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992"/>
        <w:gridCol w:w="1417"/>
        <w:gridCol w:w="1415"/>
        <w:gridCol w:w="1846"/>
        <w:gridCol w:w="2835"/>
        <w:gridCol w:w="1417"/>
        <w:gridCol w:w="1559"/>
        <w:gridCol w:w="2133"/>
      </w:tblGrid>
      <w:tr w:rsidR="0060046D" w14:paraId="4AF6F5C7" w14:textId="77777777" w:rsidTr="006539A3">
        <w:trPr>
          <w:trHeight w:val="954"/>
        </w:trPr>
        <w:tc>
          <w:tcPr>
            <w:tcW w:w="14884" w:type="dxa"/>
            <w:gridSpan w:val="9"/>
            <w:tcBorders>
              <w:left w:val="single" w:sz="2" w:space="0" w:color="000000"/>
              <w:right w:val="single" w:sz="2" w:space="0" w:color="000000"/>
            </w:tcBorders>
            <w:shd w:val="clear" w:color="auto" w:fill="CBCDCE"/>
          </w:tcPr>
          <w:p w14:paraId="67895305" w14:textId="1ECF30ED"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w:t>
            </w:r>
            <w:r w:rsidR="00576286">
              <w:rPr>
                <w:b/>
                <w:spacing w:val="-2"/>
                <w:w w:val="105"/>
                <w:sz w:val="24"/>
              </w:rPr>
              <w:t xml:space="preserve"> </w:t>
            </w:r>
            <w:r w:rsidR="00AC5329">
              <w:rPr>
                <w:b/>
                <w:spacing w:val="-2"/>
                <w:w w:val="105"/>
                <w:sz w:val="24"/>
              </w:rPr>
              <w:t>GRANT</w:t>
            </w:r>
            <w:r w:rsidR="00576286" w:rsidRPr="00576286">
              <w:rPr>
                <w:b/>
                <w:spacing w:val="-2"/>
                <w:w w:val="105"/>
                <w:sz w:val="24"/>
              </w:rPr>
              <w:t xml:space="preserve"> </w:t>
            </w:r>
            <w:r w:rsidR="00576286">
              <w:rPr>
                <w:b/>
                <w:spacing w:val="-2"/>
                <w:w w:val="105"/>
                <w:sz w:val="24"/>
              </w:rPr>
              <w:t>(</w:t>
            </w:r>
            <w:r w:rsidR="00576286" w:rsidRPr="00576286">
              <w:rPr>
                <w:b/>
                <w:spacing w:val="-2"/>
                <w:w w:val="105"/>
                <w:sz w:val="24"/>
              </w:rPr>
              <w:t>B</w:t>
            </w:r>
            <w:r w:rsidR="00576286">
              <w:rPr>
                <w:b/>
                <w:spacing w:val="-2"/>
                <w:w w:val="105"/>
                <w:sz w:val="24"/>
              </w:rPr>
              <w:t>uilding</w:t>
            </w:r>
            <w:r w:rsidR="00576286" w:rsidRPr="00576286">
              <w:rPr>
                <w:b/>
                <w:spacing w:val="-2"/>
                <w:w w:val="105"/>
                <w:sz w:val="24"/>
              </w:rPr>
              <w:t xml:space="preserve"> 1</w:t>
            </w:r>
            <w:r w:rsidR="00AC5329">
              <w:rPr>
                <w:b/>
                <w:spacing w:val="-2"/>
                <w:w w:val="105"/>
                <w:sz w:val="24"/>
              </w:rPr>
              <w:t>1</w:t>
            </w:r>
            <w:r w:rsidR="00576286">
              <w:rPr>
                <w:b/>
                <w:spacing w:val="-2"/>
                <w:w w:val="105"/>
                <w:sz w:val="24"/>
              </w:rPr>
              <w:t>)</w:t>
            </w:r>
            <w:r w:rsidR="00F92828">
              <w:rPr>
                <w:b/>
                <w:spacing w:val="-2"/>
                <w:w w:val="105"/>
                <w:sz w:val="24"/>
              </w:rPr>
              <w:t>,</w:t>
            </w:r>
            <w:r w:rsidR="00C049FF">
              <w:rPr>
                <w:b/>
                <w:spacing w:val="-2"/>
                <w:w w:val="105"/>
                <w:sz w:val="24"/>
              </w:rPr>
              <w:t xml:space="preserve"> Rockhampton Girls Grammar School</w:t>
            </w:r>
            <w:r>
              <w:rPr>
                <w:b/>
                <w:spacing w:val="-2"/>
                <w:w w:val="105"/>
                <w:sz w:val="24"/>
              </w:rPr>
              <w:t xml:space="preserve">  </w:t>
            </w:r>
          </w:p>
          <w:p w14:paraId="1A42DCC2" w14:textId="6B36A91E" w:rsidR="0060046D" w:rsidRDefault="0060046D"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90471E">
              <w:rPr>
                <w:spacing w:val="-2"/>
                <w:w w:val="120"/>
                <w:sz w:val="18"/>
              </w:rPr>
              <w:t>05/08/2024</w:t>
            </w:r>
          </w:p>
          <w:p w14:paraId="121BAE36" w14:textId="77777777" w:rsidR="0060046D" w:rsidRDefault="0060046D"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113E26">
        <w:trPr>
          <w:trHeight w:val="1168"/>
        </w:trPr>
        <w:tc>
          <w:tcPr>
            <w:tcW w:w="2262" w:type="dxa"/>
            <w:gridSpan w:val="2"/>
            <w:tcBorders>
              <w:left w:val="single" w:sz="2" w:space="0" w:color="000000"/>
              <w:right w:val="single" w:sz="2" w:space="0" w:color="000000"/>
            </w:tcBorders>
            <w:shd w:val="clear" w:color="auto" w:fill="DCDDDE"/>
          </w:tcPr>
          <w:p w14:paraId="7F3FBAEA" w14:textId="77777777" w:rsidR="0060046D" w:rsidRDefault="0060046D" w:rsidP="006539A3">
            <w:pPr>
              <w:pStyle w:val="TableParagraph"/>
              <w:spacing w:before="89"/>
              <w:ind w:left="169"/>
              <w:rPr>
                <w:sz w:val="14"/>
              </w:rPr>
            </w:pPr>
            <w:r>
              <w:rPr>
                <w:w w:val="120"/>
                <w:sz w:val="14"/>
              </w:rPr>
              <w:t>Workplace</w:t>
            </w:r>
            <w:r>
              <w:rPr>
                <w:spacing w:val="-2"/>
                <w:w w:val="120"/>
                <w:sz w:val="14"/>
              </w:rPr>
              <w:t xml:space="preserve"> address:</w:t>
            </w:r>
          </w:p>
        </w:tc>
        <w:tc>
          <w:tcPr>
            <w:tcW w:w="2832" w:type="dxa"/>
            <w:gridSpan w:val="2"/>
            <w:tcBorders>
              <w:left w:val="single" w:sz="2" w:space="0" w:color="000000"/>
              <w:right w:val="single" w:sz="2" w:space="0" w:color="000000"/>
            </w:tcBorders>
          </w:tcPr>
          <w:p w14:paraId="4AF2AB3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6539A3">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6539A3">
            <w:pPr>
              <w:pStyle w:val="TableParagraph"/>
              <w:spacing w:before="0"/>
              <w:ind w:left="170" w:right="408"/>
              <w:rPr>
                <w:sz w:val="20"/>
                <w:szCs w:val="20"/>
              </w:rPr>
            </w:pPr>
            <w:r w:rsidRPr="0068465F">
              <w:rPr>
                <w:sz w:val="16"/>
                <w:szCs w:val="16"/>
              </w:rPr>
              <w:t>Rockhampton City QLD 4700</w:t>
            </w:r>
          </w:p>
        </w:tc>
        <w:tc>
          <w:tcPr>
            <w:tcW w:w="1846" w:type="dxa"/>
            <w:tcBorders>
              <w:left w:val="single" w:sz="2" w:space="0" w:color="000000"/>
              <w:right w:val="single" w:sz="2" w:space="0" w:color="000000"/>
            </w:tcBorders>
            <w:shd w:val="clear" w:color="auto" w:fill="DCDDDE"/>
          </w:tcPr>
          <w:p w14:paraId="4DA8ECAC" w14:textId="77777777" w:rsidR="0060046D" w:rsidRDefault="0060046D" w:rsidP="006539A3">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252" w:type="dxa"/>
            <w:gridSpan w:val="2"/>
            <w:tcBorders>
              <w:left w:val="single" w:sz="2" w:space="0" w:color="000000"/>
              <w:right w:val="single" w:sz="2" w:space="0" w:color="000000"/>
            </w:tcBorders>
          </w:tcPr>
          <w:p w14:paraId="648C5BB9" w14:textId="72F3FC82" w:rsidR="0060046D" w:rsidRDefault="0060046D" w:rsidP="006539A3">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6539A3">
            <w:pPr>
              <w:pStyle w:val="TableParagraph"/>
              <w:spacing w:before="0"/>
              <w:ind w:left="170"/>
              <w:rPr>
                <w:w w:val="115"/>
                <w:sz w:val="16"/>
                <w:szCs w:val="16"/>
              </w:rPr>
            </w:pPr>
          </w:p>
          <w:p w14:paraId="77A7AEDB" w14:textId="77777777" w:rsidR="0060046D" w:rsidRDefault="0060046D" w:rsidP="006539A3">
            <w:pPr>
              <w:pStyle w:val="TableParagraph"/>
              <w:spacing w:before="0"/>
              <w:ind w:left="170"/>
              <w:rPr>
                <w:sz w:val="16"/>
                <w:szCs w:val="16"/>
              </w:rPr>
            </w:pPr>
            <w:r>
              <w:rPr>
                <w:sz w:val="16"/>
                <w:szCs w:val="16"/>
              </w:rPr>
              <w:t>Environics (QLD) Pty Ltd</w:t>
            </w:r>
          </w:p>
          <w:p w14:paraId="76EC01EA" w14:textId="77777777" w:rsidR="0060046D" w:rsidRPr="0068465F" w:rsidRDefault="0060046D" w:rsidP="006539A3">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6539A3">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6539A3">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6539A3">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6539A3">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113E26">
        <w:trPr>
          <w:trHeight w:val="328"/>
        </w:trPr>
        <w:tc>
          <w:tcPr>
            <w:tcW w:w="2262" w:type="dxa"/>
            <w:gridSpan w:val="2"/>
            <w:tcBorders>
              <w:left w:val="single" w:sz="2" w:space="0" w:color="000000"/>
              <w:right w:val="single" w:sz="2" w:space="0" w:color="000000"/>
            </w:tcBorders>
            <w:shd w:val="clear" w:color="auto" w:fill="DCDDDE"/>
          </w:tcPr>
          <w:p w14:paraId="08A996E9" w14:textId="77777777" w:rsidR="0060046D" w:rsidRDefault="0060046D" w:rsidP="006539A3">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622" w:type="dxa"/>
            <w:gridSpan w:val="7"/>
            <w:tcBorders>
              <w:left w:val="single" w:sz="2" w:space="0" w:color="000000"/>
              <w:right w:val="single" w:sz="2" w:space="0" w:color="000000"/>
            </w:tcBorders>
          </w:tcPr>
          <w:p w14:paraId="6D0F2C9A" w14:textId="741024C7" w:rsidR="0060046D" w:rsidRDefault="0060046D" w:rsidP="006539A3">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113E26">
        <w:trPr>
          <w:trHeight w:val="496"/>
        </w:trPr>
        <w:tc>
          <w:tcPr>
            <w:tcW w:w="2262" w:type="dxa"/>
            <w:gridSpan w:val="2"/>
            <w:tcBorders>
              <w:left w:val="single" w:sz="2" w:space="0" w:color="000000"/>
              <w:right w:val="single" w:sz="2" w:space="0" w:color="000000"/>
            </w:tcBorders>
            <w:shd w:val="clear" w:color="auto" w:fill="DCDDDE"/>
          </w:tcPr>
          <w:p w14:paraId="7918844E" w14:textId="77777777" w:rsidR="0060046D" w:rsidRDefault="0060046D" w:rsidP="006539A3">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6539A3">
            <w:pPr>
              <w:pStyle w:val="TableParagraph"/>
              <w:spacing w:before="89" w:line="249" w:lineRule="auto"/>
              <w:ind w:left="169"/>
              <w:rPr>
                <w:sz w:val="14"/>
              </w:rPr>
            </w:pPr>
            <w:r>
              <w:rPr>
                <w:spacing w:val="-2"/>
                <w:w w:val="120"/>
                <w:sz w:val="14"/>
              </w:rPr>
              <w:t>documents:</w:t>
            </w:r>
          </w:p>
        </w:tc>
        <w:tc>
          <w:tcPr>
            <w:tcW w:w="12622" w:type="dxa"/>
            <w:gridSpan w:val="7"/>
            <w:tcBorders>
              <w:left w:val="single" w:sz="2" w:space="0" w:color="000000"/>
              <w:right w:val="single" w:sz="2" w:space="0" w:color="000000"/>
            </w:tcBorders>
          </w:tcPr>
          <w:p w14:paraId="482385EA" w14:textId="26B002C0" w:rsidR="0060046D" w:rsidRDefault="0060046D" w:rsidP="006539A3">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6539A3">
            <w:pPr>
              <w:pStyle w:val="TableParagraph"/>
              <w:spacing w:before="89" w:line="249" w:lineRule="auto"/>
              <w:ind w:left="169" w:right="409"/>
              <w:rPr>
                <w:sz w:val="14"/>
              </w:rPr>
            </w:pPr>
          </w:p>
        </w:tc>
      </w:tr>
      <w:tr w:rsidR="00646C29" w14:paraId="04AA7FFF" w14:textId="77777777" w:rsidTr="00113E26">
        <w:trPr>
          <w:trHeight w:val="328"/>
        </w:trPr>
        <w:tc>
          <w:tcPr>
            <w:tcW w:w="2262" w:type="dxa"/>
            <w:gridSpan w:val="2"/>
            <w:tcBorders>
              <w:left w:val="single" w:sz="2" w:space="0" w:color="000000"/>
              <w:right w:val="single" w:sz="2" w:space="0" w:color="000000"/>
            </w:tcBorders>
            <w:shd w:val="clear" w:color="auto" w:fill="DCDDDE"/>
          </w:tcPr>
          <w:p w14:paraId="0F58E534" w14:textId="201776A1" w:rsidR="00646C29" w:rsidRDefault="00646C29" w:rsidP="006539A3">
            <w:pPr>
              <w:pStyle w:val="TableParagraph"/>
              <w:spacing w:before="89"/>
              <w:ind w:left="169"/>
              <w:rPr>
                <w:spacing w:val="-2"/>
                <w:w w:val="120"/>
                <w:sz w:val="14"/>
              </w:rPr>
            </w:pPr>
            <w:r>
              <w:rPr>
                <w:spacing w:val="-2"/>
                <w:w w:val="120"/>
                <w:sz w:val="14"/>
              </w:rPr>
              <w:t>Consultation:</w:t>
            </w:r>
          </w:p>
        </w:tc>
        <w:tc>
          <w:tcPr>
            <w:tcW w:w="12622" w:type="dxa"/>
            <w:gridSpan w:val="7"/>
            <w:tcBorders>
              <w:left w:val="single" w:sz="2" w:space="0" w:color="000000"/>
              <w:right w:val="single" w:sz="2" w:space="0" w:color="000000"/>
            </w:tcBorders>
          </w:tcPr>
          <w:p w14:paraId="605DAC5E" w14:textId="5FFDA5AE" w:rsidR="00646C29" w:rsidRPr="0060046D" w:rsidRDefault="00646C29" w:rsidP="006539A3">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113E26">
        <w:trPr>
          <w:trHeight w:val="328"/>
        </w:trPr>
        <w:tc>
          <w:tcPr>
            <w:tcW w:w="2262" w:type="dxa"/>
            <w:gridSpan w:val="2"/>
            <w:tcBorders>
              <w:left w:val="single" w:sz="2" w:space="0" w:color="000000"/>
              <w:right w:val="single" w:sz="2" w:space="0" w:color="000000"/>
            </w:tcBorders>
            <w:shd w:val="clear" w:color="auto" w:fill="DCDDDE"/>
          </w:tcPr>
          <w:p w14:paraId="3FF7C245" w14:textId="77777777" w:rsidR="00646C29" w:rsidRDefault="00646C29" w:rsidP="006539A3">
            <w:pPr>
              <w:pStyle w:val="TableParagraph"/>
              <w:spacing w:before="89"/>
              <w:ind w:left="169"/>
              <w:rPr>
                <w:sz w:val="14"/>
              </w:rPr>
            </w:pPr>
            <w:r w:rsidRPr="00646C29">
              <w:rPr>
                <w:sz w:val="14"/>
              </w:rPr>
              <w:t xml:space="preserve">Disclaimer and </w:t>
            </w:r>
          </w:p>
          <w:p w14:paraId="71EDF693" w14:textId="0DCE574C" w:rsidR="0060046D" w:rsidRDefault="00646C29" w:rsidP="006539A3">
            <w:pPr>
              <w:pStyle w:val="TableParagraph"/>
              <w:spacing w:before="89"/>
              <w:ind w:left="169"/>
              <w:rPr>
                <w:sz w:val="14"/>
              </w:rPr>
            </w:pPr>
            <w:r w:rsidRPr="00646C29">
              <w:rPr>
                <w:sz w:val="14"/>
              </w:rPr>
              <w:t>Limitations:</w:t>
            </w:r>
          </w:p>
        </w:tc>
        <w:tc>
          <w:tcPr>
            <w:tcW w:w="12622" w:type="dxa"/>
            <w:gridSpan w:val="7"/>
            <w:tcBorders>
              <w:left w:val="single" w:sz="2" w:space="0" w:color="000000"/>
              <w:right w:val="single" w:sz="2" w:space="0" w:color="000000"/>
            </w:tcBorders>
          </w:tcPr>
          <w:p w14:paraId="511959C4" w14:textId="6C9A6887"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r w:rsidR="00F3699E">
              <w:rPr>
                <w:i/>
                <w:spacing w:val="24"/>
                <w:sz w:val="13"/>
                <w:szCs w:val="13"/>
              </w:rPr>
              <w:t xml:space="preserve"> </w:t>
            </w:r>
          </w:p>
        </w:tc>
      </w:tr>
      <w:tr w:rsidR="007C4C1B" w14:paraId="6294B029" w14:textId="77777777" w:rsidTr="00113E26">
        <w:trPr>
          <w:trHeight w:val="960"/>
        </w:trPr>
        <w:tc>
          <w:tcPr>
            <w:tcW w:w="1270" w:type="dxa"/>
            <w:tcBorders>
              <w:left w:val="single" w:sz="2" w:space="0" w:color="000000"/>
              <w:right w:val="single" w:sz="2" w:space="0" w:color="000000"/>
            </w:tcBorders>
            <w:shd w:val="clear" w:color="auto" w:fill="DCDDDE"/>
          </w:tcPr>
          <w:p w14:paraId="08FB47B9" w14:textId="77777777" w:rsidR="007C4C1B" w:rsidRDefault="007C4C1B" w:rsidP="006539A3">
            <w:pPr>
              <w:pStyle w:val="TableParagraph"/>
              <w:spacing w:before="0"/>
              <w:rPr>
                <w:b/>
                <w:sz w:val="14"/>
              </w:rPr>
            </w:pPr>
          </w:p>
          <w:p w14:paraId="2AFB397C" w14:textId="77777777" w:rsidR="007C4C1B" w:rsidRDefault="007C4C1B" w:rsidP="006539A3">
            <w:pPr>
              <w:pStyle w:val="TableParagraph"/>
              <w:spacing w:before="83"/>
              <w:rPr>
                <w:b/>
                <w:sz w:val="14"/>
              </w:rPr>
            </w:pPr>
          </w:p>
          <w:p w14:paraId="02D90325" w14:textId="77777777" w:rsidR="007C4C1B" w:rsidRDefault="007C4C1B" w:rsidP="006539A3">
            <w:pPr>
              <w:pStyle w:val="TableParagraph"/>
              <w:spacing w:before="0"/>
              <w:ind w:left="5"/>
              <w:jc w:val="center"/>
              <w:rPr>
                <w:sz w:val="14"/>
              </w:rPr>
            </w:pPr>
            <w:r>
              <w:rPr>
                <w:spacing w:val="-4"/>
                <w:w w:val="115"/>
                <w:sz w:val="14"/>
              </w:rPr>
              <w:t>Date</w:t>
            </w:r>
          </w:p>
        </w:tc>
        <w:tc>
          <w:tcPr>
            <w:tcW w:w="992" w:type="dxa"/>
            <w:tcBorders>
              <w:left w:val="single" w:sz="2" w:space="0" w:color="000000"/>
              <w:right w:val="single" w:sz="2" w:space="0" w:color="000000"/>
            </w:tcBorders>
            <w:shd w:val="clear" w:color="auto" w:fill="DCDDDE"/>
          </w:tcPr>
          <w:p w14:paraId="5A5A65A7" w14:textId="77777777" w:rsidR="007C4C1B" w:rsidRDefault="007C4C1B" w:rsidP="0060046D">
            <w:pPr>
              <w:pStyle w:val="TableParagraph"/>
              <w:spacing w:before="154"/>
              <w:rPr>
                <w:b/>
                <w:sz w:val="14"/>
              </w:rPr>
            </w:pPr>
          </w:p>
          <w:p w14:paraId="58FA8EE3" w14:textId="409A9E59" w:rsidR="007C4C1B" w:rsidRDefault="007C4C1B"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417" w:type="dxa"/>
            <w:tcBorders>
              <w:left w:val="single" w:sz="2" w:space="0" w:color="000000"/>
              <w:right w:val="single" w:sz="2" w:space="0" w:color="000000"/>
            </w:tcBorders>
            <w:shd w:val="clear" w:color="auto" w:fill="DCDDDE"/>
          </w:tcPr>
          <w:p w14:paraId="55919C5D" w14:textId="77777777" w:rsidR="007C4C1B" w:rsidRDefault="007C4C1B"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4D8A2E6" w14:textId="77777777" w:rsidR="007C4C1B" w:rsidRDefault="007C4C1B" w:rsidP="00806C65">
            <w:pPr>
              <w:pStyle w:val="TableParagraph"/>
              <w:spacing w:before="0"/>
              <w:ind w:left="79" w:right="119"/>
              <w:rPr>
                <w:spacing w:val="-2"/>
                <w:w w:val="125"/>
                <w:sz w:val="10"/>
                <w:szCs w:val="10"/>
              </w:rPr>
            </w:pPr>
            <w:r w:rsidRPr="00806C65">
              <w:rPr>
                <w:spacing w:val="-2"/>
                <w:w w:val="125"/>
                <w:sz w:val="10"/>
                <w:szCs w:val="10"/>
              </w:rPr>
              <w:t>(Cross-sectional areas</w:t>
            </w:r>
          </w:p>
          <w:p w14:paraId="1F48756E" w14:textId="3431C102" w:rsidR="007C4C1B" w:rsidRDefault="007C4C1B" w:rsidP="00806C65">
            <w:pPr>
              <w:pStyle w:val="TableParagraph"/>
              <w:spacing w:before="0"/>
              <w:ind w:left="79" w:right="119"/>
              <w:rPr>
                <w:sz w:val="14"/>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39CDC412" w14:textId="77777777" w:rsidR="007C4C1B" w:rsidRDefault="007C4C1B" w:rsidP="006539A3">
            <w:pPr>
              <w:pStyle w:val="TableParagraph"/>
              <w:spacing w:before="75"/>
              <w:rPr>
                <w:b/>
                <w:sz w:val="14"/>
              </w:rPr>
            </w:pPr>
          </w:p>
          <w:p w14:paraId="25E7A87A" w14:textId="77777777" w:rsidR="007C4C1B" w:rsidRDefault="007C4C1B"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846" w:type="dxa"/>
            <w:tcBorders>
              <w:left w:val="single" w:sz="2" w:space="0" w:color="000000"/>
              <w:right w:val="single" w:sz="2" w:space="0" w:color="000000"/>
            </w:tcBorders>
            <w:shd w:val="clear" w:color="auto" w:fill="DCDDDE"/>
          </w:tcPr>
          <w:p w14:paraId="4337242A" w14:textId="77777777" w:rsidR="007C4C1B" w:rsidRDefault="007C4C1B" w:rsidP="006539A3">
            <w:pPr>
              <w:pStyle w:val="TableParagraph"/>
              <w:spacing w:before="0"/>
              <w:rPr>
                <w:b/>
                <w:sz w:val="14"/>
              </w:rPr>
            </w:pPr>
          </w:p>
          <w:p w14:paraId="357342EA" w14:textId="77777777" w:rsidR="007C4C1B" w:rsidRDefault="007C4C1B" w:rsidP="006539A3">
            <w:pPr>
              <w:pStyle w:val="TableParagraph"/>
              <w:spacing w:before="83"/>
              <w:rPr>
                <w:b/>
                <w:sz w:val="14"/>
              </w:rPr>
            </w:pPr>
          </w:p>
          <w:p w14:paraId="21DAD4D0" w14:textId="77777777" w:rsidR="007C4C1B" w:rsidRDefault="007C4C1B"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835" w:type="dxa"/>
            <w:tcBorders>
              <w:left w:val="single" w:sz="2" w:space="0" w:color="000000"/>
              <w:right w:val="single" w:sz="2" w:space="0" w:color="000000"/>
            </w:tcBorders>
            <w:shd w:val="clear" w:color="auto" w:fill="DCDDDE"/>
          </w:tcPr>
          <w:p w14:paraId="6323062E" w14:textId="77777777" w:rsidR="007C4C1B" w:rsidRDefault="007C4C1B" w:rsidP="006539A3">
            <w:pPr>
              <w:pStyle w:val="TableParagraph"/>
              <w:spacing w:before="159"/>
              <w:rPr>
                <w:b/>
                <w:sz w:val="14"/>
              </w:rPr>
            </w:pPr>
          </w:p>
          <w:p w14:paraId="51B0EBA6" w14:textId="77777777" w:rsidR="007C4C1B" w:rsidRDefault="007C4C1B"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3"/>
            <w:tcBorders>
              <w:left w:val="single" w:sz="2" w:space="0" w:color="000000"/>
              <w:right w:val="single" w:sz="2" w:space="0" w:color="000000"/>
            </w:tcBorders>
            <w:shd w:val="clear" w:color="auto" w:fill="DCDDDE"/>
          </w:tcPr>
          <w:p w14:paraId="6947BEEC" w14:textId="77777777" w:rsidR="007C4C1B" w:rsidRDefault="007C4C1B" w:rsidP="006539A3">
            <w:pPr>
              <w:pStyle w:val="TableParagraph"/>
              <w:spacing w:before="159"/>
              <w:rPr>
                <w:b/>
                <w:sz w:val="14"/>
              </w:rPr>
            </w:pPr>
          </w:p>
          <w:p w14:paraId="14133FED" w14:textId="77777777" w:rsidR="007C4C1B" w:rsidRDefault="007C4C1B" w:rsidP="006539A3">
            <w:pPr>
              <w:pStyle w:val="TableParagraph"/>
              <w:spacing w:before="0"/>
              <w:rPr>
                <w:b/>
                <w:sz w:val="14"/>
              </w:rPr>
            </w:pPr>
          </w:p>
          <w:p w14:paraId="41881062" w14:textId="77777777" w:rsidR="007C4C1B" w:rsidRDefault="007C4C1B" w:rsidP="006539A3">
            <w:pPr>
              <w:pStyle w:val="TableParagraph"/>
              <w:spacing w:before="83"/>
              <w:rPr>
                <w:b/>
                <w:sz w:val="14"/>
              </w:rPr>
            </w:pPr>
          </w:p>
          <w:p w14:paraId="1BE95CAA" w14:textId="77777777" w:rsidR="007C4C1B" w:rsidRDefault="007C4C1B" w:rsidP="006539A3">
            <w:pPr>
              <w:pStyle w:val="TableParagraph"/>
              <w:spacing w:before="0"/>
              <w:ind w:right="49"/>
              <w:jc w:val="center"/>
              <w:rPr>
                <w:sz w:val="14"/>
              </w:rPr>
            </w:pPr>
            <w:r>
              <w:rPr>
                <w:spacing w:val="-2"/>
                <w:w w:val="120"/>
                <w:sz w:val="14"/>
              </w:rPr>
              <w:t>Notes</w:t>
            </w:r>
          </w:p>
        </w:tc>
      </w:tr>
      <w:tr w:rsidR="007C4C1B" w:rsidRPr="002001FC" w14:paraId="62671881" w14:textId="77777777" w:rsidTr="00113E26">
        <w:trPr>
          <w:trHeight w:val="567"/>
        </w:trPr>
        <w:tc>
          <w:tcPr>
            <w:tcW w:w="1270" w:type="dxa"/>
            <w:tcBorders>
              <w:left w:val="single" w:sz="2" w:space="0" w:color="000000"/>
              <w:right w:val="single" w:sz="2" w:space="0" w:color="000000"/>
            </w:tcBorders>
          </w:tcPr>
          <w:p w14:paraId="7D36FCE4" w14:textId="0B4EB23E" w:rsidR="007C4C1B" w:rsidRPr="002001FC" w:rsidRDefault="00113E26" w:rsidP="002001FC">
            <w:pPr>
              <w:pStyle w:val="TableParagraph"/>
              <w:spacing w:line="249" w:lineRule="auto"/>
              <w:ind w:right="229"/>
              <w:rPr>
                <w:sz w:val="16"/>
                <w:szCs w:val="16"/>
              </w:rPr>
            </w:pPr>
            <w:r>
              <w:rPr>
                <w:sz w:val="16"/>
                <w:szCs w:val="16"/>
              </w:rPr>
              <w:t>05/08/2024</w:t>
            </w:r>
          </w:p>
        </w:tc>
        <w:tc>
          <w:tcPr>
            <w:tcW w:w="992" w:type="dxa"/>
            <w:tcBorders>
              <w:left w:val="single" w:sz="2" w:space="0" w:color="000000"/>
              <w:right w:val="single" w:sz="2" w:space="0" w:color="000000"/>
            </w:tcBorders>
          </w:tcPr>
          <w:p w14:paraId="09817569" w14:textId="77777777" w:rsidR="007C4C1B" w:rsidRPr="002001FC" w:rsidRDefault="007C4C1B" w:rsidP="002001FC">
            <w:pPr>
              <w:pStyle w:val="TableParagraph"/>
              <w:spacing w:before="4" w:line="249" w:lineRule="auto"/>
              <w:ind w:right="402"/>
              <w:rPr>
                <w:spacing w:val="-2"/>
                <w:w w:val="115"/>
                <w:sz w:val="16"/>
                <w:szCs w:val="16"/>
              </w:rPr>
            </w:pPr>
          </w:p>
          <w:p w14:paraId="6876F7E4" w14:textId="7B5E8B39" w:rsidR="007C4C1B" w:rsidRPr="002001FC" w:rsidRDefault="00113E26" w:rsidP="002001FC">
            <w:pPr>
              <w:pStyle w:val="TableParagraph"/>
              <w:spacing w:before="4" w:line="249" w:lineRule="auto"/>
              <w:ind w:left="180" w:right="402"/>
              <w:rPr>
                <w:sz w:val="16"/>
                <w:szCs w:val="16"/>
              </w:rPr>
            </w:pPr>
            <w:r>
              <w:rPr>
                <w:sz w:val="16"/>
                <w:szCs w:val="16"/>
              </w:rPr>
              <w:t>ENV001</w:t>
            </w:r>
          </w:p>
        </w:tc>
        <w:tc>
          <w:tcPr>
            <w:tcW w:w="1417" w:type="dxa"/>
            <w:tcBorders>
              <w:left w:val="single" w:sz="2" w:space="0" w:color="000000"/>
              <w:right w:val="single" w:sz="2" w:space="0" w:color="000000"/>
            </w:tcBorders>
          </w:tcPr>
          <w:p w14:paraId="10AE5585" w14:textId="77777777" w:rsidR="007C4C1B" w:rsidRPr="002001FC" w:rsidRDefault="007C4C1B" w:rsidP="002001FC">
            <w:pPr>
              <w:pStyle w:val="TableParagraph"/>
              <w:tabs>
                <w:tab w:val="left" w:pos="280"/>
                <w:tab w:val="left" w:pos="282"/>
              </w:tabs>
              <w:spacing w:before="59" w:line="249" w:lineRule="auto"/>
              <w:ind w:right="210"/>
              <w:rPr>
                <w:w w:val="120"/>
                <w:sz w:val="16"/>
                <w:szCs w:val="16"/>
              </w:rPr>
            </w:pPr>
          </w:p>
          <w:p w14:paraId="006F0704" w14:textId="77777777" w:rsidR="007C4C1B" w:rsidRDefault="00113E26" w:rsidP="002001FC">
            <w:pPr>
              <w:pStyle w:val="TableParagraph"/>
              <w:tabs>
                <w:tab w:val="left" w:pos="280"/>
                <w:tab w:val="left" w:pos="282"/>
              </w:tabs>
              <w:spacing w:before="59" w:line="249" w:lineRule="auto"/>
              <w:ind w:left="282" w:right="210"/>
              <w:rPr>
                <w:sz w:val="16"/>
                <w:szCs w:val="16"/>
              </w:rPr>
            </w:pPr>
            <w:r>
              <w:rPr>
                <w:sz w:val="16"/>
                <w:szCs w:val="16"/>
              </w:rPr>
              <w:t xml:space="preserve">Chrysotile </w:t>
            </w:r>
          </w:p>
          <w:p w14:paraId="3710DB77" w14:textId="1C3E3954" w:rsidR="00113E26" w:rsidRPr="002001FC" w:rsidRDefault="00113E26" w:rsidP="002001FC">
            <w:pPr>
              <w:pStyle w:val="TableParagraph"/>
              <w:tabs>
                <w:tab w:val="left" w:pos="280"/>
                <w:tab w:val="left" w:pos="282"/>
              </w:tabs>
              <w:spacing w:before="59" w:line="249" w:lineRule="auto"/>
              <w:ind w:left="282" w:right="210"/>
              <w:rPr>
                <w:sz w:val="16"/>
                <w:szCs w:val="16"/>
              </w:rPr>
            </w:pPr>
            <w:r>
              <w:rPr>
                <w:sz w:val="16"/>
                <w:szCs w:val="16"/>
              </w:rPr>
              <w:t>&gt;40m</w:t>
            </w:r>
            <w:r w:rsidRPr="00113E26">
              <w:rPr>
                <w:sz w:val="16"/>
                <w:szCs w:val="16"/>
                <w:vertAlign w:val="superscript"/>
              </w:rPr>
              <w:t>2</w:t>
            </w:r>
          </w:p>
        </w:tc>
        <w:tc>
          <w:tcPr>
            <w:tcW w:w="1415" w:type="dxa"/>
            <w:tcBorders>
              <w:left w:val="single" w:sz="2" w:space="0" w:color="000000"/>
              <w:right w:val="single" w:sz="2" w:space="0" w:color="000000"/>
            </w:tcBorders>
          </w:tcPr>
          <w:p w14:paraId="1CC044D1" w14:textId="77777777" w:rsidR="007C4C1B" w:rsidRPr="002001FC" w:rsidRDefault="007C4C1B" w:rsidP="002001FC">
            <w:pPr>
              <w:pStyle w:val="TableParagraph"/>
              <w:spacing w:before="0"/>
              <w:rPr>
                <w:spacing w:val="-2"/>
                <w:w w:val="115"/>
                <w:sz w:val="16"/>
                <w:szCs w:val="16"/>
              </w:rPr>
            </w:pPr>
          </w:p>
          <w:p w14:paraId="46220D1D" w14:textId="77777777" w:rsidR="00113E26" w:rsidRPr="00113E26" w:rsidRDefault="00113E26" w:rsidP="00113E26">
            <w:pPr>
              <w:pStyle w:val="TableParagraph"/>
              <w:spacing w:before="0"/>
              <w:rPr>
                <w:spacing w:val="-2"/>
                <w:w w:val="115"/>
                <w:sz w:val="16"/>
                <w:szCs w:val="16"/>
              </w:rPr>
            </w:pPr>
            <w:r w:rsidRPr="00113E26">
              <w:rPr>
                <w:spacing w:val="-2"/>
                <w:w w:val="115"/>
                <w:sz w:val="16"/>
                <w:szCs w:val="16"/>
              </w:rPr>
              <w:t>Non-friable unless removed using an abrasive method of removal i.e. lift &amp; grinding concrete</w:t>
            </w:r>
          </w:p>
          <w:p w14:paraId="171CBE93" w14:textId="77777777" w:rsidR="007C4C1B" w:rsidRPr="002001FC" w:rsidRDefault="007C4C1B" w:rsidP="002001FC">
            <w:pPr>
              <w:pStyle w:val="TableParagraph"/>
              <w:spacing w:before="0"/>
              <w:rPr>
                <w:spacing w:val="-2"/>
                <w:w w:val="115"/>
                <w:sz w:val="16"/>
                <w:szCs w:val="16"/>
              </w:rPr>
            </w:pPr>
          </w:p>
          <w:p w14:paraId="44C7CD2B" w14:textId="1A2A195E" w:rsidR="007C4C1B" w:rsidRPr="002001FC" w:rsidRDefault="00113E26" w:rsidP="002001FC">
            <w:pPr>
              <w:pStyle w:val="TableParagraph"/>
              <w:spacing w:before="0"/>
              <w:rPr>
                <w:sz w:val="16"/>
                <w:szCs w:val="16"/>
              </w:rPr>
            </w:pPr>
            <w:r>
              <w:rPr>
                <w:sz w:val="16"/>
                <w:szCs w:val="16"/>
              </w:rPr>
              <w:t xml:space="preserve"> </w:t>
            </w:r>
          </w:p>
        </w:tc>
        <w:tc>
          <w:tcPr>
            <w:tcW w:w="1846" w:type="dxa"/>
            <w:tcBorders>
              <w:left w:val="single" w:sz="2" w:space="0" w:color="000000"/>
              <w:right w:val="single" w:sz="2" w:space="0" w:color="000000"/>
            </w:tcBorders>
          </w:tcPr>
          <w:p w14:paraId="4016B433" w14:textId="77777777" w:rsidR="007C4C1B" w:rsidRPr="002001FC" w:rsidRDefault="007C4C1B" w:rsidP="002001FC">
            <w:pPr>
              <w:pStyle w:val="TableParagraph"/>
              <w:tabs>
                <w:tab w:val="left" w:pos="280"/>
                <w:tab w:val="left" w:pos="282"/>
              </w:tabs>
              <w:spacing w:before="58" w:line="249" w:lineRule="auto"/>
              <w:ind w:left="111" w:right="424"/>
              <w:rPr>
                <w:w w:val="115"/>
                <w:sz w:val="16"/>
                <w:szCs w:val="16"/>
              </w:rPr>
            </w:pPr>
          </w:p>
          <w:p w14:paraId="420BF09A" w14:textId="6F89D6AF" w:rsidR="007C4C1B" w:rsidRPr="002001FC" w:rsidRDefault="00113E26" w:rsidP="00113E26">
            <w:pPr>
              <w:pStyle w:val="TableParagraph"/>
              <w:tabs>
                <w:tab w:val="left" w:pos="280"/>
                <w:tab w:val="left" w:pos="282"/>
              </w:tabs>
              <w:spacing w:before="58" w:line="249" w:lineRule="auto"/>
              <w:ind w:left="280" w:right="424"/>
              <w:jc w:val="center"/>
              <w:rPr>
                <w:sz w:val="16"/>
                <w:szCs w:val="16"/>
              </w:rPr>
            </w:pPr>
            <w:r>
              <w:rPr>
                <w:sz w:val="16"/>
                <w:szCs w:val="16"/>
              </w:rPr>
              <w:t>Fair condition with an area of cracked tiles at center of room</w:t>
            </w:r>
          </w:p>
        </w:tc>
        <w:tc>
          <w:tcPr>
            <w:tcW w:w="2835" w:type="dxa"/>
            <w:tcBorders>
              <w:left w:val="single" w:sz="2" w:space="0" w:color="000000"/>
              <w:right w:val="single" w:sz="2" w:space="0" w:color="000000"/>
            </w:tcBorders>
          </w:tcPr>
          <w:p w14:paraId="5F1A293F" w14:textId="77777777" w:rsidR="007C4C1B" w:rsidRPr="002001FC" w:rsidRDefault="007C4C1B" w:rsidP="002001FC">
            <w:pPr>
              <w:pStyle w:val="TableParagraph"/>
              <w:tabs>
                <w:tab w:val="left" w:pos="279"/>
                <w:tab w:val="left" w:pos="281"/>
              </w:tabs>
              <w:spacing w:before="58" w:line="249" w:lineRule="auto"/>
              <w:ind w:left="281" w:right="232"/>
              <w:rPr>
                <w:w w:val="115"/>
                <w:sz w:val="16"/>
                <w:szCs w:val="16"/>
              </w:rPr>
            </w:pPr>
          </w:p>
          <w:p w14:paraId="5DEB8679" w14:textId="77777777" w:rsidR="002001FC" w:rsidRPr="002001FC" w:rsidRDefault="002001FC" w:rsidP="002001FC">
            <w:pPr>
              <w:pStyle w:val="TableParagraph"/>
              <w:tabs>
                <w:tab w:val="left" w:pos="279"/>
                <w:tab w:val="left" w:pos="281"/>
              </w:tabs>
              <w:spacing w:before="58" w:line="249" w:lineRule="auto"/>
              <w:ind w:left="281" w:right="232"/>
              <w:jc w:val="center"/>
              <w:rPr>
                <w:b/>
                <w:sz w:val="16"/>
                <w:szCs w:val="16"/>
              </w:rPr>
            </w:pPr>
            <w:r w:rsidRPr="002001FC">
              <w:rPr>
                <w:b/>
                <w:sz w:val="16"/>
                <w:szCs w:val="16"/>
              </w:rPr>
              <w:t>Interior:</w:t>
            </w:r>
          </w:p>
          <w:p w14:paraId="09AD45E8" w14:textId="1C5066FE" w:rsidR="007C4C1B" w:rsidRPr="002001FC" w:rsidRDefault="002001FC" w:rsidP="002001FC">
            <w:pPr>
              <w:pStyle w:val="TableParagraph"/>
              <w:tabs>
                <w:tab w:val="left" w:pos="279"/>
                <w:tab w:val="left" w:pos="281"/>
              </w:tabs>
              <w:spacing w:before="58" w:line="249" w:lineRule="auto"/>
              <w:ind w:left="281" w:right="232"/>
              <w:rPr>
                <w:sz w:val="16"/>
                <w:szCs w:val="16"/>
              </w:rPr>
            </w:pPr>
            <w:r w:rsidRPr="002001FC">
              <w:rPr>
                <w:sz w:val="16"/>
                <w:szCs w:val="16"/>
              </w:rPr>
              <w:t>Vinyl floor tiles to the Art room below the G1</w:t>
            </w:r>
            <w:r w:rsidR="00BC0690">
              <w:rPr>
                <w:sz w:val="16"/>
                <w:szCs w:val="16"/>
              </w:rPr>
              <w:t>class room</w:t>
            </w:r>
          </w:p>
        </w:tc>
        <w:tc>
          <w:tcPr>
            <w:tcW w:w="5109" w:type="dxa"/>
            <w:gridSpan w:val="3"/>
            <w:tcBorders>
              <w:left w:val="single" w:sz="2" w:space="0" w:color="000000"/>
              <w:right w:val="single" w:sz="2" w:space="0" w:color="000000"/>
            </w:tcBorders>
          </w:tcPr>
          <w:p w14:paraId="5AE73AEE" w14:textId="77777777" w:rsidR="007C4C1B" w:rsidRPr="002001FC" w:rsidRDefault="007C4C1B" w:rsidP="002001FC">
            <w:pPr>
              <w:pStyle w:val="TableParagraph"/>
              <w:spacing w:line="249" w:lineRule="auto"/>
              <w:ind w:left="53" w:right="312"/>
              <w:rPr>
                <w:w w:val="120"/>
                <w:sz w:val="16"/>
                <w:szCs w:val="16"/>
              </w:rPr>
            </w:pPr>
          </w:p>
          <w:p w14:paraId="416E91B9" w14:textId="77777777" w:rsidR="00BC0690" w:rsidRDefault="00BC0690" w:rsidP="002001FC">
            <w:pPr>
              <w:pStyle w:val="TableParagraph"/>
              <w:tabs>
                <w:tab w:val="left" w:pos="278"/>
              </w:tabs>
              <w:spacing w:before="59"/>
              <w:ind w:left="278"/>
              <w:rPr>
                <w:sz w:val="16"/>
                <w:szCs w:val="16"/>
              </w:rPr>
            </w:pPr>
            <w:r>
              <w:rPr>
                <w:sz w:val="16"/>
                <w:szCs w:val="16"/>
              </w:rPr>
              <w:t>COHLABS Certificate of Analysis 24-9180</w:t>
            </w:r>
          </w:p>
          <w:p w14:paraId="232520C6" w14:textId="77D1A9DE" w:rsidR="007C4C1B" w:rsidRPr="002001FC" w:rsidRDefault="00113E26" w:rsidP="002001FC">
            <w:pPr>
              <w:pStyle w:val="TableParagraph"/>
              <w:tabs>
                <w:tab w:val="left" w:pos="278"/>
              </w:tabs>
              <w:spacing w:before="59"/>
              <w:ind w:left="278"/>
              <w:rPr>
                <w:sz w:val="16"/>
                <w:szCs w:val="16"/>
              </w:rPr>
            </w:pPr>
            <w:r>
              <w:rPr>
                <w:sz w:val="16"/>
                <w:szCs w:val="16"/>
              </w:rPr>
              <w:t xml:space="preserve">Recommend removed during 2025 due to area of poor condition at center of room. </w:t>
            </w:r>
          </w:p>
        </w:tc>
      </w:tr>
      <w:tr w:rsidR="007C4C1B" w:rsidRPr="002001FC" w14:paraId="58866B20" w14:textId="77777777" w:rsidTr="00113E26">
        <w:trPr>
          <w:trHeight w:val="567"/>
        </w:trPr>
        <w:tc>
          <w:tcPr>
            <w:tcW w:w="1270" w:type="dxa"/>
            <w:tcBorders>
              <w:left w:val="single" w:sz="2" w:space="0" w:color="000000"/>
              <w:right w:val="single" w:sz="2" w:space="0" w:color="000000"/>
            </w:tcBorders>
          </w:tcPr>
          <w:p w14:paraId="120448FC" w14:textId="51ECADAF" w:rsidR="007C4C1B" w:rsidRPr="002001FC" w:rsidRDefault="00BC0690" w:rsidP="002001FC">
            <w:pPr>
              <w:pStyle w:val="TableParagraph"/>
              <w:spacing w:line="249" w:lineRule="auto"/>
              <w:ind w:right="229"/>
              <w:rPr>
                <w:spacing w:val="-4"/>
                <w:w w:val="125"/>
                <w:sz w:val="16"/>
                <w:szCs w:val="16"/>
              </w:rPr>
            </w:pPr>
            <w:r>
              <w:rPr>
                <w:spacing w:val="-4"/>
                <w:w w:val="125"/>
                <w:sz w:val="16"/>
                <w:szCs w:val="16"/>
              </w:rPr>
              <w:t xml:space="preserve"> </w:t>
            </w:r>
            <w:r>
              <w:rPr>
                <w:sz w:val="16"/>
                <w:szCs w:val="16"/>
              </w:rPr>
              <w:t>05/08/2024</w:t>
            </w:r>
          </w:p>
        </w:tc>
        <w:tc>
          <w:tcPr>
            <w:tcW w:w="992" w:type="dxa"/>
            <w:tcBorders>
              <w:left w:val="single" w:sz="2" w:space="0" w:color="000000"/>
              <w:right w:val="single" w:sz="2" w:space="0" w:color="000000"/>
            </w:tcBorders>
          </w:tcPr>
          <w:p w14:paraId="4DCD7458" w14:textId="77777777" w:rsidR="007C4C1B" w:rsidRPr="002001FC" w:rsidRDefault="007C4C1B" w:rsidP="002001FC">
            <w:pPr>
              <w:pStyle w:val="TableParagraph"/>
              <w:spacing w:before="4" w:line="249" w:lineRule="auto"/>
              <w:ind w:right="402"/>
              <w:rPr>
                <w:spacing w:val="-2"/>
                <w:w w:val="115"/>
                <w:sz w:val="16"/>
                <w:szCs w:val="16"/>
              </w:rPr>
            </w:pPr>
          </w:p>
          <w:p w14:paraId="49709F79" w14:textId="18A9610F" w:rsidR="007C4C1B" w:rsidRPr="002001FC" w:rsidRDefault="00BC0690" w:rsidP="002001FC">
            <w:pPr>
              <w:pStyle w:val="TableParagraph"/>
              <w:spacing w:before="4" w:line="249" w:lineRule="auto"/>
              <w:ind w:right="402"/>
              <w:rPr>
                <w:spacing w:val="-2"/>
                <w:w w:val="115"/>
                <w:sz w:val="16"/>
                <w:szCs w:val="16"/>
              </w:rPr>
            </w:pPr>
            <w:r>
              <w:rPr>
                <w:spacing w:val="-2"/>
                <w:w w:val="115"/>
                <w:sz w:val="16"/>
                <w:szCs w:val="16"/>
              </w:rPr>
              <w:t xml:space="preserve">  </w:t>
            </w:r>
            <w:r>
              <w:rPr>
                <w:color w:val="363636"/>
                <w:spacing w:val="-5"/>
                <w:w w:val="105"/>
                <w:sz w:val="17"/>
              </w:rPr>
              <w:t>G5</w:t>
            </w:r>
          </w:p>
        </w:tc>
        <w:tc>
          <w:tcPr>
            <w:tcW w:w="1417" w:type="dxa"/>
            <w:tcBorders>
              <w:left w:val="single" w:sz="2" w:space="0" w:color="000000"/>
              <w:right w:val="single" w:sz="2" w:space="0" w:color="000000"/>
            </w:tcBorders>
          </w:tcPr>
          <w:p w14:paraId="0EB12773" w14:textId="77777777" w:rsidR="007C4C1B" w:rsidRPr="002001FC" w:rsidRDefault="007C4C1B" w:rsidP="002001FC">
            <w:pPr>
              <w:pStyle w:val="TableParagraph"/>
              <w:tabs>
                <w:tab w:val="left" w:pos="280"/>
                <w:tab w:val="left" w:pos="282"/>
              </w:tabs>
              <w:spacing w:before="59" w:line="249" w:lineRule="auto"/>
              <w:ind w:right="210"/>
              <w:rPr>
                <w:w w:val="120"/>
                <w:sz w:val="16"/>
                <w:szCs w:val="16"/>
              </w:rPr>
            </w:pPr>
          </w:p>
          <w:p w14:paraId="00A2BA14" w14:textId="0FEAA28B" w:rsidR="007C4C1B" w:rsidRPr="002001FC" w:rsidRDefault="00113E26" w:rsidP="002001FC">
            <w:pPr>
              <w:pStyle w:val="TableParagraph"/>
              <w:tabs>
                <w:tab w:val="left" w:pos="280"/>
                <w:tab w:val="left" w:pos="282"/>
              </w:tabs>
              <w:spacing w:before="59" w:line="249" w:lineRule="auto"/>
              <w:ind w:right="210"/>
              <w:rPr>
                <w:w w:val="120"/>
                <w:sz w:val="16"/>
                <w:szCs w:val="16"/>
              </w:rPr>
            </w:pPr>
            <w:r w:rsidRPr="00113E26">
              <w:rPr>
                <w:w w:val="115"/>
                <w:sz w:val="16"/>
                <w:szCs w:val="16"/>
              </w:rPr>
              <w:t xml:space="preserve">Chrysotile </w:t>
            </w:r>
            <w:r>
              <w:rPr>
                <w:w w:val="115"/>
                <w:sz w:val="16"/>
                <w:szCs w:val="16"/>
              </w:rPr>
              <w:t>&gt;5</w:t>
            </w:r>
            <w:r>
              <w:rPr>
                <w:sz w:val="16"/>
                <w:szCs w:val="16"/>
              </w:rPr>
              <w:t>0m</w:t>
            </w:r>
            <w:r w:rsidRPr="00113E26">
              <w:rPr>
                <w:sz w:val="16"/>
                <w:szCs w:val="16"/>
                <w:vertAlign w:val="superscript"/>
              </w:rPr>
              <w:t>2</w:t>
            </w:r>
          </w:p>
        </w:tc>
        <w:tc>
          <w:tcPr>
            <w:tcW w:w="1415" w:type="dxa"/>
            <w:tcBorders>
              <w:left w:val="single" w:sz="2" w:space="0" w:color="000000"/>
              <w:right w:val="single" w:sz="2" w:space="0" w:color="000000"/>
            </w:tcBorders>
          </w:tcPr>
          <w:p w14:paraId="53AED1A3" w14:textId="77777777" w:rsidR="007C4C1B" w:rsidRPr="002001FC" w:rsidRDefault="007C4C1B" w:rsidP="002001FC">
            <w:pPr>
              <w:pStyle w:val="TableParagraph"/>
              <w:spacing w:before="0"/>
              <w:rPr>
                <w:spacing w:val="-2"/>
                <w:w w:val="115"/>
                <w:sz w:val="16"/>
                <w:szCs w:val="16"/>
              </w:rPr>
            </w:pPr>
          </w:p>
          <w:p w14:paraId="74AD33AD" w14:textId="77777777" w:rsidR="007C4C1B" w:rsidRPr="002001FC" w:rsidRDefault="007C4C1B" w:rsidP="002001FC">
            <w:pPr>
              <w:pStyle w:val="TableParagraph"/>
              <w:spacing w:before="0"/>
              <w:rPr>
                <w:spacing w:val="-2"/>
                <w:w w:val="115"/>
                <w:sz w:val="16"/>
                <w:szCs w:val="16"/>
              </w:rPr>
            </w:pPr>
          </w:p>
          <w:p w14:paraId="7DC951ED" w14:textId="0CC3C021" w:rsidR="007C4C1B" w:rsidRPr="002001FC" w:rsidRDefault="00113E26" w:rsidP="002001FC">
            <w:pPr>
              <w:pStyle w:val="TableParagraph"/>
              <w:spacing w:before="0"/>
              <w:rPr>
                <w:spacing w:val="-2"/>
                <w:w w:val="115"/>
                <w:sz w:val="16"/>
                <w:szCs w:val="16"/>
              </w:rPr>
            </w:pPr>
            <w:r>
              <w:rPr>
                <w:spacing w:val="-2"/>
                <w:w w:val="115"/>
                <w:sz w:val="16"/>
                <w:szCs w:val="16"/>
              </w:rPr>
              <w:t xml:space="preserve"> Non-friable</w:t>
            </w:r>
          </w:p>
        </w:tc>
        <w:tc>
          <w:tcPr>
            <w:tcW w:w="1846" w:type="dxa"/>
            <w:tcBorders>
              <w:left w:val="single" w:sz="2" w:space="0" w:color="000000"/>
              <w:right w:val="single" w:sz="2" w:space="0" w:color="000000"/>
            </w:tcBorders>
          </w:tcPr>
          <w:p w14:paraId="4652B07D" w14:textId="77777777" w:rsidR="007C4C1B" w:rsidRPr="002001FC" w:rsidRDefault="007C4C1B" w:rsidP="002001FC">
            <w:pPr>
              <w:pStyle w:val="TableParagraph"/>
              <w:tabs>
                <w:tab w:val="left" w:pos="280"/>
                <w:tab w:val="left" w:pos="282"/>
              </w:tabs>
              <w:spacing w:before="58" w:line="249" w:lineRule="auto"/>
              <w:ind w:left="111" w:right="424"/>
              <w:rPr>
                <w:w w:val="115"/>
                <w:sz w:val="16"/>
                <w:szCs w:val="16"/>
              </w:rPr>
            </w:pPr>
          </w:p>
          <w:p w14:paraId="2F58E7F0" w14:textId="4B922642" w:rsidR="007C4C1B" w:rsidRPr="002001FC" w:rsidRDefault="00113E26" w:rsidP="002001FC">
            <w:pPr>
              <w:pStyle w:val="TableParagraph"/>
              <w:tabs>
                <w:tab w:val="left" w:pos="280"/>
                <w:tab w:val="left" w:pos="282"/>
              </w:tabs>
              <w:spacing w:before="58" w:line="249" w:lineRule="auto"/>
              <w:ind w:left="111" w:right="424"/>
              <w:rPr>
                <w:w w:val="115"/>
                <w:sz w:val="16"/>
                <w:szCs w:val="16"/>
              </w:rPr>
            </w:pPr>
            <w:r>
              <w:rPr>
                <w:w w:val="115"/>
                <w:sz w:val="16"/>
                <w:szCs w:val="16"/>
              </w:rPr>
              <w:t xml:space="preserve">Fair </w:t>
            </w:r>
          </w:p>
        </w:tc>
        <w:tc>
          <w:tcPr>
            <w:tcW w:w="2835" w:type="dxa"/>
            <w:tcBorders>
              <w:left w:val="single" w:sz="2" w:space="0" w:color="000000"/>
              <w:right w:val="single" w:sz="2" w:space="0" w:color="000000"/>
            </w:tcBorders>
          </w:tcPr>
          <w:p w14:paraId="00C6A45A" w14:textId="6B775031" w:rsidR="007C4C1B" w:rsidRPr="002001FC" w:rsidRDefault="00113E26" w:rsidP="00113E26">
            <w:pPr>
              <w:pStyle w:val="TableParagraph"/>
              <w:tabs>
                <w:tab w:val="left" w:pos="279"/>
                <w:tab w:val="left" w:pos="281"/>
              </w:tabs>
              <w:spacing w:before="58" w:line="249" w:lineRule="auto"/>
              <w:ind w:left="281" w:right="232"/>
              <w:rPr>
                <w:w w:val="115"/>
                <w:sz w:val="16"/>
                <w:szCs w:val="16"/>
              </w:rPr>
            </w:pPr>
            <w:r w:rsidRPr="00113E26">
              <w:rPr>
                <w:w w:val="115"/>
                <w:sz w:val="16"/>
                <w:szCs w:val="16"/>
              </w:rPr>
              <w:t xml:space="preserve">Internal wall &amp; ceiling sheeting to the fire escape stairwell </w:t>
            </w:r>
            <w:r>
              <w:rPr>
                <w:w w:val="115"/>
                <w:sz w:val="16"/>
                <w:szCs w:val="16"/>
              </w:rPr>
              <w:t>on the southern side of the</w:t>
            </w:r>
            <w:r w:rsidRPr="00113E26">
              <w:rPr>
                <w:w w:val="115"/>
                <w:sz w:val="16"/>
                <w:szCs w:val="16"/>
              </w:rPr>
              <w:t xml:space="preserve"> building</w:t>
            </w:r>
            <w:r>
              <w:rPr>
                <w:w w:val="115"/>
                <w:sz w:val="16"/>
                <w:szCs w:val="16"/>
              </w:rPr>
              <w:t xml:space="preserve"> </w:t>
            </w:r>
          </w:p>
        </w:tc>
        <w:tc>
          <w:tcPr>
            <w:tcW w:w="5109" w:type="dxa"/>
            <w:gridSpan w:val="3"/>
            <w:tcBorders>
              <w:left w:val="single" w:sz="2" w:space="0" w:color="000000"/>
              <w:right w:val="single" w:sz="2" w:space="0" w:color="000000"/>
            </w:tcBorders>
          </w:tcPr>
          <w:p w14:paraId="7BD195C3" w14:textId="5C5DE1B9" w:rsidR="007C4C1B" w:rsidRPr="002001FC" w:rsidRDefault="00BC0690" w:rsidP="002001FC">
            <w:pPr>
              <w:pStyle w:val="TableParagraph"/>
              <w:spacing w:line="249" w:lineRule="auto"/>
              <w:ind w:left="53" w:right="312"/>
              <w:rPr>
                <w:w w:val="120"/>
                <w:sz w:val="16"/>
                <w:szCs w:val="16"/>
              </w:rPr>
            </w:pPr>
            <w:r>
              <w:rPr>
                <w:w w:val="120"/>
                <w:sz w:val="16"/>
                <w:szCs w:val="16"/>
              </w:rPr>
              <w:t xml:space="preserve">    </w:t>
            </w:r>
            <w:r w:rsidRPr="00BC0690">
              <w:rPr>
                <w:w w:val="120"/>
                <w:sz w:val="16"/>
                <w:szCs w:val="16"/>
              </w:rPr>
              <w:t>19 October 2013</w:t>
            </w:r>
            <w:r>
              <w:rPr>
                <w:w w:val="120"/>
                <w:sz w:val="16"/>
                <w:szCs w:val="16"/>
              </w:rPr>
              <w:t xml:space="preserve"> – SLR report:</w:t>
            </w:r>
          </w:p>
          <w:p w14:paraId="77FDA3EB" w14:textId="0C9BBEF2" w:rsidR="007C4C1B" w:rsidRPr="002001FC" w:rsidRDefault="00BC0690" w:rsidP="002001FC">
            <w:pPr>
              <w:pStyle w:val="TableParagraph"/>
              <w:tabs>
                <w:tab w:val="left" w:pos="278"/>
              </w:tabs>
              <w:spacing w:before="59"/>
              <w:ind w:left="278"/>
              <w:rPr>
                <w:w w:val="120"/>
                <w:sz w:val="16"/>
                <w:szCs w:val="16"/>
              </w:rPr>
            </w:pPr>
            <w:r>
              <w:rPr>
                <w:w w:val="120"/>
                <w:sz w:val="16"/>
                <w:szCs w:val="16"/>
              </w:rPr>
              <w:t>A number of asbestos labels were sighted</w:t>
            </w:r>
          </w:p>
        </w:tc>
      </w:tr>
    </w:tbl>
    <w:p w14:paraId="7B3A8259" w14:textId="59F42501" w:rsidR="00847826" w:rsidRDefault="00847826" w:rsidP="0060046D"/>
    <w:p w14:paraId="063C837D" w14:textId="2C98CD55" w:rsidR="007E56D7" w:rsidRDefault="007E56D7" w:rsidP="00ED2E36">
      <w:pPr>
        <w:ind w:left="1440"/>
        <w:rPr>
          <w:sz w:val="16"/>
          <w:szCs w:val="16"/>
        </w:rPr>
      </w:pPr>
      <w:r>
        <w:rPr>
          <w:sz w:val="16"/>
          <w:szCs w:val="16"/>
        </w:rPr>
        <w:t xml:space="preserve">. </w:t>
      </w:r>
    </w:p>
    <w:p w14:paraId="7D09EF0C" w14:textId="01248FE8" w:rsidR="00C90D4E" w:rsidRDefault="00C90D4E" w:rsidP="00ED2E36">
      <w:pPr>
        <w:ind w:left="1440"/>
        <w:rPr>
          <w:sz w:val="16"/>
          <w:szCs w:val="16"/>
        </w:rPr>
      </w:pPr>
    </w:p>
    <w:p w14:paraId="72B16429" w14:textId="2CBA7814" w:rsidR="00C90D4E" w:rsidRDefault="00C90D4E" w:rsidP="00C90D4E">
      <w:pPr>
        <w:ind w:left="1440"/>
        <w:jc w:val="right"/>
        <w:rPr>
          <w:sz w:val="20"/>
          <w:szCs w:val="20"/>
        </w:rPr>
      </w:pPr>
      <w:r w:rsidRPr="00C90D4E">
        <w:rPr>
          <w:sz w:val="20"/>
          <w:szCs w:val="20"/>
        </w:rPr>
        <w:t xml:space="preserve">Page </w:t>
      </w:r>
      <w:r>
        <w:rPr>
          <w:sz w:val="20"/>
          <w:szCs w:val="20"/>
        </w:rPr>
        <w:t>1</w:t>
      </w:r>
      <w:r w:rsidRPr="00C90D4E">
        <w:rPr>
          <w:sz w:val="20"/>
          <w:szCs w:val="20"/>
        </w:rPr>
        <w:t xml:space="preserve"> of </w:t>
      </w:r>
      <w:r w:rsidR="00D27D54">
        <w:rPr>
          <w:sz w:val="20"/>
          <w:szCs w:val="20"/>
        </w:rPr>
        <w:t>4</w:t>
      </w:r>
    </w:p>
    <w:p w14:paraId="66C95BE8" w14:textId="55D7D1FC" w:rsidR="00E25C4B" w:rsidRDefault="00E25C4B">
      <w:pPr>
        <w:rPr>
          <w:sz w:val="20"/>
          <w:szCs w:val="20"/>
        </w:rPr>
      </w:pPr>
      <w:r>
        <w:rPr>
          <w:sz w:val="20"/>
          <w:szCs w:val="20"/>
        </w:rPr>
        <w:br w:type="page"/>
      </w:r>
    </w:p>
    <w:p w14:paraId="539F904E" w14:textId="0CFFAF2B" w:rsidR="00E25C4B" w:rsidRDefault="00E25C4B" w:rsidP="00E25C4B">
      <w:pPr>
        <w:ind w:left="1440"/>
        <w:rPr>
          <w:sz w:val="20"/>
          <w:szCs w:val="20"/>
        </w:rPr>
      </w:pPr>
    </w:p>
    <w:p w14:paraId="6518A819" w14:textId="07BBA73A" w:rsidR="00D306DB" w:rsidRDefault="00D306DB">
      <w:pPr>
        <w:rPr>
          <w:sz w:val="20"/>
          <w:szCs w:val="20"/>
        </w:rPr>
      </w:pP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4672"/>
        <w:gridCol w:w="4394"/>
        <w:gridCol w:w="3692"/>
      </w:tblGrid>
      <w:tr w:rsidR="00D306DB" w14:paraId="249EE2FD" w14:textId="77777777" w:rsidTr="006539A3">
        <w:trPr>
          <w:trHeight w:val="954"/>
        </w:trPr>
        <w:tc>
          <w:tcPr>
            <w:tcW w:w="14884" w:type="dxa"/>
            <w:gridSpan w:val="5"/>
            <w:tcBorders>
              <w:left w:val="single" w:sz="2" w:space="0" w:color="000000"/>
              <w:right w:val="single" w:sz="2" w:space="0" w:color="000000"/>
            </w:tcBorders>
            <w:shd w:val="clear" w:color="auto" w:fill="CBCDCE"/>
          </w:tcPr>
          <w:p w14:paraId="45D53F75" w14:textId="77777777" w:rsidR="00AC5329" w:rsidRDefault="00D306DB" w:rsidP="006539A3">
            <w:pPr>
              <w:pStyle w:val="TableParagraph"/>
              <w:spacing w:before="66"/>
              <w:ind w:left="169"/>
              <w:rPr>
                <w:b/>
                <w:spacing w:val="-2"/>
                <w:w w:val="105"/>
                <w:sz w:val="24"/>
              </w:rPr>
            </w:pPr>
            <w:r>
              <w:rPr>
                <w:b/>
                <w:w w:val="105"/>
                <w:sz w:val="24"/>
              </w:rPr>
              <w:t>2024 ASBESTOS</w:t>
            </w:r>
            <w:r>
              <w:rPr>
                <w:b/>
                <w:spacing w:val="-12"/>
                <w:w w:val="105"/>
                <w:sz w:val="24"/>
              </w:rPr>
              <w:t xml:space="preserve"> </w:t>
            </w:r>
            <w:r>
              <w:rPr>
                <w:b/>
                <w:spacing w:val="-2"/>
                <w:w w:val="105"/>
                <w:sz w:val="24"/>
              </w:rPr>
              <w:t xml:space="preserve">REGISTER – </w:t>
            </w:r>
            <w:r w:rsidR="00AC5329">
              <w:rPr>
                <w:b/>
                <w:spacing w:val="-2"/>
                <w:w w:val="105"/>
                <w:sz w:val="24"/>
              </w:rPr>
              <w:t>GRANT</w:t>
            </w:r>
            <w:r w:rsidR="00AC5329" w:rsidRPr="00576286">
              <w:rPr>
                <w:b/>
                <w:spacing w:val="-2"/>
                <w:w w:val="105"/>
                <w:sz w:val="24"/>
              </w:rPr>
              <w:t xml:space="preserve"> </w:t>
            </w:r>
            <w:r w:rsidR="00AC5329">
              <w:rPr>
                <w:b/>
                <w:spacing w:val="-2"/>
                <w:w w:val="105"/>
                <w:sz w:val="24"/>
              </w:rPr>
              <w:t>(</w:t>
            </w:r>
            <w:r w:rsidR="00AC5329" w:rsidRPr="00576286">
              <w:rPr>
                <w:b/>
                <w:spacing w:val="-2"/>
                <w:w w:val="105"/>
                <w:sz w:val="24"/>
              </w:rPr>
              <w:t>B</w:t>
            </w:r>
            <w:r w:rsidR="00AC5329">
              <w:rPr>
                <w:b/>
                <w:spacing w:val="-2"/>
                <w:w w:val="105"/>
                <w:sz w:val="24"/>
              </w:rPr>
              <w:t>uilding</w:t>
            </w:r>
            <w:r w:rsidR="00AC5329" w:rsidRPr="00576286">
              <w:rPr>
                <w:b/>
                <w:spacing w:val="-2"/>
                <w:w w:val="105"/>
                <w:sz w:val="24"/>
              </w:rPr>
              <w:t xml:space="preserve"> 1</w:t>
            </w:r>
            <w:r w:rsidR="00AC5329">
              <w:rPr>
                <w:b/>
                <w:spacing w:val="-2"/>
                <w:w w:val="105"/>
                <w:sz w:val="24"/>
              </w:rPr>
              <w:t xml:space="preserve">1), Rockhampton Girls Grammar School  </w:t>
            </w:r>
          </w:p>
          <w:p w14:paraId="5A9516F7" w14:textId="7835DFBD" w:rsidR="00D306DB" w:rsidRDefault="00D306D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174B4D" w14:paraId="549201BE" w14:textId="77777777" w:rsidTr="00BC425B">
        <w:trPr>
          <w:trHeight w:val="567"/>
        </w:trPr>
        <w:tc>
          <w:tcPr>
            <w:tcW w:w="14884" w:type="dxa"/>
            <w:gridSpan w:val="5"/>
            <w:tcBorders>
              <w:left w:val="single" w:sz="2" w:space="0" w:color="000000"/>
              <w:bottom w:val="single" w:sz="4" w:space="0" w:color="000000"/>
              <w:right w:val="single" w:sz="2" w:space="0" w:color="000000"/>
            </w:tcBorders>
          </w:tcPr>
          <w:p w14:paraId="3919D71C" w14:textId="77777777" w:rsidR="00174B4D" w:rsidRPr="00174B4D" w:rsidRDefault="00174B4D" w:rsidP="00174B4D">
            <w:pPr>
              <w:pStyle w:val="TableParagraph"/>
              <w:tabs>
                <w:tab w:val="left" w:pos="278"/>
              </w:tabs>
              <w:spacing w:before="59"/>
              <w:ind w:left="278"/>
              <w:rPr>
                <w:b/>
                <w:color w:val="00B050"/>
                <w:w w:val="120"/>
                <w:sz w:val="13"/>
                <w:szCs w:val="13"/>
              </w:rPr>
            </w:pPr>
            <w:r w:rsidRPr="00174B4D">
              <w:rPr>
                <w:b/>
                <w:color w:val="00B050"/>
                <w:w w:val="120"/>
                <w:sz w:val="13"/>
                <w:szCs w:val="13"/>
              </w:rPr>
              <w:t>NON-ASBESTOS MATERIALS</w:t>
            </w:r>
          </w:p>
          <w:p w14:paraId="2F5E3254" w14:textId="77777777" w:rsidR="00174B4D" w:rsidRDefault="00174B4D" w:rsidP="00174B4D">
            <w:pPr>
              <w:pStyle w:val="TableParagraph"/>
              <w:tabs>
                <w:tab w:val="left" w:pos="278"/>
              </w:tabs>
              <w:spacing w:before="59"/>
              <w:ind w:left="278"/>
              <w:rPr>
                <w:w w:val="120"/>
                <w:sz w:val="13"/>
                <w:szCs w:val="13"/>
              </w:rPr>
            </w:pPr>
          </w:p>
          <w:p w14:paraId="4BBD7C3C" w14:textId="77777777" w:rsidR="00174B4D" w:rsidRDefault="00174B4D" w:rsidP="00174B4D">
            <w:pPr>
              <w:pStyle w:val="TableParagraph"/>
              <w:tabs>
                <w:tab w:val="left" w:pos="278"/>
              </w:tabs>
              <w:spacing w:before="59"/>
              <w:ind w:left="278"/>
              <w:rPr>
                <w:w w:val="120"/>
                <w:sz w:val="13"/>
                <w:szCs w:val="13"/>
              </w:rPr>
            </w:pPr>
            <w:r>
              <w:rPr>
                <w:w w:val="120"/>
                <w:sz w:val="13"/>
                <w:szCs w:val="13"/>
              </w:rPr>
              <w:t>The following materials were tested and found not to contain asbestos:</w:t>
            </w:r>
          </w:p>
          <w:p w14:paraId="20D98A0E" w14:textId="77777777" w:rsidR="00174B4D" w:rsidRPr="00A74987" w:rsidRDefault="00174B4D" w:rsidP="005538E1">
            <w:pPr>
              <w:pStyle w:val="TableParagraph"/>
              <w:tabs>
                <w:tab w:val="left" w:pos="278"/>
              </w:tabs>
              <w:spacing w:before="59"/>
              <w:ind w:left="278"/>
              <w:rPr>
                <w:w w:val="120"/>
                <w:sz w:val="13"/>
                <w:szCs w:val="13"/>
              </w:rPr>
            </w:pPr>
          </w:p>
        </w:tc>
      </w:tr>
      <w:tr w:rsidR="00BC425B" w14:paraId="168D879C" w14:textId="77777777" w:rsidTr="00BC425B">
        <w:trPr>
          <w:trHeight w:val="567"/>
        </w:trPr>
        <w:tc>
          <w:tcPr>
            <w:tcW w:w="1270" w:type="dxa"/>
            <w:tcBorders>
              <w:left w:val="single" w:sz="2" w:space="0" w:color="000000"/>
              <w:right w:val="single" w:sz="2" w:space="0" w:color="000000"/>
            </w:tcBorders>
            <w:shd w:val="clear" w:color="auto" w:fill="D9D9D9" w:themeFill="background1" w:themeFillShade="D9"/>
          </w:tcPr>
          <w:p w14:paraId="32B2FA3F" w14:textId="55F3A7AE" w:rsidR="00BC425B" w:rsidRPr="00BC425B" w:rsidRDefault="00BC425B" w:rsidP="00174B4D">
            <w:pPr>
              <w:pStyle w:val="TableParagraph"/>
              <w:spacing w:line="249" w:lineRule="auto"/>
              <w:ind w:right="229"/>
              <w:jc w:val="center"/>
              <w:rPr>
                <w:spacing w:val="-4"/>
                <w:w w:val="125"/>
                <w:sz w:val="13"/>
                <w:szCs w:val="13"/>
              </w:rPr>
            </w:pPr>
            <w:r w:rsidRPr="00BC425B">
              <w:rPr>
                <w:spacing w:val="-4"/>
                <w:w w:val="125"/>
                <w:sz w:val="13"/>
                <w:szCs w:val="13"/>
              </w:rPr>
              <w:t xml:space="preserve">Date </w:t>
            </w:r>
          </w:p>
        </w:tc>
        <w:tc>
          <w:tcPr>
            <w:tcW w:w="856" w:type="dxa"/>
            <w:tcBorders>
              <w:left w:val="single" w:sz="2" w:space="0" w:color="000000"/>
              <w:right w:val="single" w:sz="2" w:space="0" w:color="000000"/>
            </w:tcBorders>
            <w:shd w:val="clear" w:color="auto" w:fill="D9D9D9" w:themeFill="background1" w:themeFillShade="D9"/>
          </w:tcPr>
          <w:p w14:paraId="4F368A65" w14:textId="204DD974" w:rsidR="00BC425B" w:rsidRPr="00BC425B" w:rsidRDefault="00892894" w:rsidP="00892894">
            <w:pPr>
              <w:pStyle w:val="TableParagraph"/>
              <w:spacing w:before="4" w:line="249" w:lineRule="auto"/>
              <w:ind w:right="402"/>
              <w:jc w:val="right"/>
              <w:rPr>
                <w:sz w:val="13"/>
                <w:szCs w:val="13"/>
              </w:rPr>
            </w:pPr>
            <w:r>
              <w:rPr>
                <w:sz w:val="13"/>
                <w:szCs w:val="13"/>
              </w:rPr>
              <w:t xml:space="preserve">  </w:t>
            </w:r>
            <w:r w:rsidR="00BC425B" w:rsidRPr="00BC425B">
              <w:rPr>
                <w:sz w:val="13"/>
                <w:szCs w:val="13"/>
              </w:rPr>
              <w:t>Sample</w:t>
            </w:r>
          </w:p>
          <w:p w14:paraId="17370F8B" w14:textId="7656B891" w:rsidR="00BC425B" w:rsidRPr="00BC425B" w:rsidRDefault="00BC425B" w:rsidP="00892894">
            <w:pPr>
              <w:pStyle w:val="TableParagraph"/>
              <w:spacing w:before="4" w:line="249" w:lineRule="auto"/>
              <w:ind w:right="402"/>
              <w:jc w:val="right"/>
              <w:rPr>
                <w:sz w:val="13"/>
                <w:szCs w:val="13"/>
              </w:rPr>
            </w:pPr>
            <w:r w:rsidRPr="00BC425B">
              <w:rPr>
                <w:sz w:val="13"/>
                <w:szCs w:val="13"/>
              </w:rPr>
              <w:t>No.</w:t>
            </w:r>
          </w:p>
        </w:tc>
        <w:tc>
          <w:tcPr>
            <w:tcW w:w="4672" w:type="dxa"/>
            <w:tcBorders>
              <w:left w:val="single" w:sz="2" w:space="0" w:color="000000"/>
              <w:right w:val="single" w:sz="2" w:space="0" w:color="000000"/>
            </w:tcBorders>
            <w:shd w:val="clear" w:color="auto" w:fill="D9D9D9" w:themeFill="background1" w:themeFillShade="D9"/>
          </w:tcPr>
          <w:p w14:paraId="365BF401" w14:textId="41B81C52" w:rsidR="00BC425B" w:rsidRPr="00BC425B" w:rsidRDefault="00BC425B" w:rsidP="00174B4D">
            <w:pPr>
              <w:pStyle w:val="TableParagraph"/>
              <w:tabs>
                <w:tab w:val="left" w:pos="278"/>
              </w:tabs>
              <w:spacing w:before="59"/>
              <w:ind w:left="278"/>
              <w:rPr>
                <w:w w:val="120"/>
                <w:sz w:val="13"/>
                <w:szCs w:val="13"/>
              </w:rPr>
            </w:pPr>
            <w:r w:rsidRPr="00BC425B">
              <w:rPr>
                <w:w w:val="120"/>
                <w:sz w:val="13"/>
                <w:szCs w:val="13"/>
              </w:rPr>
              <w:t>Result of Analysis</w:t>
            </w:r>
          </w:p>
        </w:tc>
        <w:tc>
          <w:tcPr>
            <w:tcW w:w="4394" w:type="dxa"/>
            <w:tcBorders>
              <w:left w:val="single" w:sz="2" w:space="0" w:color="000000"/>
              <w:right w:val="single" w:sz="2" w:space="0" w:color="000000"/>
            </w:tcBorders>
            <w:shd w:val="clear" w:color="auto" w:fill="D9D9D9" w:themeFill="background1" w:themeFillShade="D9"/>
          </w:tcPr>
          <w:p w14:paraId="00ACA029" w14:textId="54F01B07" w:rsidR="00BC425B" w:rsidRPr="00BC425B" w:rsidRDefault="00BC425B" w:rsidP="006539A3">
            <w:pPr>
              <w:pStyle w:val="TableParagraph"/>
              <w:tabs>
                <w:tab w:val="left" w:pos="279"/>
                <w:tab w:val="left" w:pos="281"/>
              </w:tabs>
              <w:spacing w:before="58" w:line="249" w:lineRule="auto"/>
              <w:ind w:left="281" w:right="232"/>
              <w:jc w:val="center"/>
              <w:rPr>
                <w:sz w:val="13"/>
                <w:szCs w:val="13"/>
              </w:rPr>
            </w:pPr>
            <w:r w:rsidRPr="00BC425B">
              <w:rPr>
                <w:sz w:val="13"/>
                <w:szCs w:val="13"/>
              </w:rPr>
              <w:t xml:space="preserve">Location </w:t>
            </w:r>
          </w:p>
        </w:tc>
        <w:tc>
          <w:tcPr>
            <w:tcW w:w="3692" w:type="dxa"/>
            <w:tcBorders>
              <w:left w:val="single" w:sz="2" w:space="0" w:color="000000"/>
              <w:right w:val="single" w:sz="2" w:space="0" w:color="000000"/>
            </w:tcBorders>
            <w:shd w:val="clear" w:color="auto" w:fill="D9D9D9" w:themeFill="background1" w:themeFillShade="D9"/>
          </w:tcPr>
          <w:p w14:paraId="7988F78B" w14:textId="7E1EC4E3" w:rsidR="00BC425B" w:rsidRPr="00BC425B" w:rsidRDefault="00BC425B" w:rsidP="005538E1">
            <w:pPr>
              <w:pStyle w:val="TableParagraph"/>
              <w:tabs>
                <w:tab w:val="left" w:pos="278"/>
              </w:tabs>
              <w:spacing w:before="59"/>
              <w:ind w:left="278"/>
              <w:rPr>
                <w:w w:val="120"/>
                <w:sz w:val="13"/>
                <w:szCs w:val="13"/>
              </w:rPr>
            </w:pPr>
            <w:r w:rsidRPr="00BC425B">
              <w:rPr>
                <w:w w:val="120"/>
                <w:sz w:val="13"/>
                <w:szCs w:val="13"/>
              </w:rPr>
              <w:t>Notes</w:t>
            </w:r>
          </w:p>
        </w:tc>
      </w:tr>
      <w:tr w:rsidR="00174B4D" w:rsidRPr="0090471E" w14:paraId="586C53C6" w14:textId="77777777" w:rsidTr="006539A3">
        <w:trPr>
          <w:trHeight w:val="567"/>
        </w:trPr>
        <w:tc>
          <w:tcPr>
            <w:tcW w:w="1270" w:type="dxa"/>
            <w:tcBorders>
              <w:left w:val="single" w:sz="2" w:space="0" w:color="000000"/>
              <w:right w:val="single" w:sz="2" w:space="0" w:color="000000"/>
            </w:tcBorders>
          </w:tcPr>
          <w:p w14:paraId="0EBA24DC" w14:textId="77777777" w:rsidR="00516C80" w:rsidRPr="00046DF8" w:rsidRDefault="00516C80" w:rsidP="00892894">
            <w:pPr>
              <w:pStyle w:val="TableParagraph"/>
              <w:spacing w:line="249" w:lineRule="auto"/>
              <w:ind w:right="229"/>
              <w:jc w:val="center"/>
              <w:rPr>
                <w:i/>
                <w:spacing w:val="-4"/>
                <w:w w:val="125"/>
                <w:sz w:val="16"/>
                <w:szCs w:val="16"/>
              </w:rPr>
            </w:pPr>
          </w:p>
          <w:p w14:paraId="4FCF71A0" w14:textId="487D6C8C" w:rsidR="00174B4D" w:rsidRPr="00046DF8" w:rsidRDefault="00516C80" w:rsidP="00892894">
            <w:pPr>
              <w:pStyle w:val="TableParagraph"/>
              <w:spacing w:line="249" w:lineRule="auto"/>
              <w:ind w:right="229"/>
              <w:jc w:val="center"/>
              <w:rPr>
                <w:i/>
                <w:spacing w:val="-4"/>
                <w:w w:val="125"/>
                <w:sz w:val="16"/>
                <w:szCs w:val="16"/>
              </w:rPr>
            </w:pPr>
            <w:r w:rsidRPr="00046DF8">
              <w:rPr>
                <w:i/>
                <w:spacing w:val="-4"/>
                <w:w w:val="125"/>
                <w:sz w:val="16"/>
                <w:szCs w:val="16"/>
              </w:rPr>
              <w:t>05/08/2024</w:t>
            </w:r>
          </w:p>
        </w:tc>
        <w:tc>
          <w:tcPr>
            <w:tcW w:w="856" w:type="dxa"/>
            <w:tcBorders>
              <w:left w:val="single" w:sz="2" w:space="0" w:color="000000"/>
              <w:right w:val="single" w:sz="2" w:space="0" w:color="000000"/>
            </w:tcBorders>
          </w:tcPr>
          <w:p w14:paraId="1EA4567C" w14:textId="77777777" w:rsidR="00516C80" w:rsidRPr="00046DF8" w:rsidRDefault="00516C80" w:rsidP="006539A3">
            <w:pPr>
              <w:pStyle w:val="TableParagraph"/>
              <w:spacing w:before="4" w:line="249" w:lineRule="auto"/>
              <w:ind w:right="402"/>
              <w:jc w:val="center"/>
              <w:rPr>
                <w:i/>
                <w:w w:val="120"/>
                <w:sz w:val="16"/>
                <w:szCs w:val="16"/>
              </w:rPr>
            </w:pPr>
          </w:p>
          <w:p w14:paraId="6446F438" w14:textId="70F914EA" w:rsidR="00174B4D" w:rsidRPr="00046DF8" w:rsidRDefault="00516C80" w:rsidP="006539A3">
            <w:pPr>
              <w:pStyle w:val="TableParagraph"/>
              <w:spacing w:before="4" w:line="249" w:lineRule="auto"/>
              <w:ind w:right="402"/>
              <w:jc w:val="center"/>
              <w:rPr>
                <w:i/>
                <w:w w:val="120"/>
                <w:sz w:val="16"/>
                <w:szCs w:val="16"/>
              </w:rPr>
            </w:pPr>
            <w:r w:rsidRPr="00046DF8">
              <w:rPr>
                <w:i/>
                <w:w w:val="120"/>
                <w:sz w:val="16"/>
                <w:szCs w:val="16"/>
              </w:rPr>
              <w:t>P7</w:t>
            </w:r>
          </w:p>
        </w:tc>
        <w:tc>
          <w:tcPr>
            <w:tcW w:w="4672" w:type="dxa"/>
            <w:tcBorders>
              <w:left w:val="single" w:sz="2" w:space="0" w:color="000000"/>
              <w:right w:val="single" w:sz="2" w:space="0" w:color="000000"/>
            </w:tcBorders>
          </w:tcPr>
          <w:p w14:paraId="7A821C88" w14:textId="654C107F" w:rsidR="00174B4D" w:rsidRPr="00046DF8" w:rsidRDefault="00516C80" w:rsidP="00516C80">
            <w:pPr>
              <w:pStyle w:val="TableParagraph"/>
              <w:tabs>
                <w:tab w:val="left" w:pos="280"/>
                <w:tab w:val="left" w:pos="282"/>
              </w:tabs>
              <w:spacing w:before="58" w:line="249" w:lineRule="auto"/>
              <w:ind w:left="280" w:right="424"/>
              <w:rPr>
                <w:i/>
                <w:spacing w:val="-2"/>
                <w:w w:val="115"/>
                <w:sz w:val="16"/>
                <w:szCs w:val="16"/>
              </w:rPr>
            </w:pPr>
            <w:r w:rsidRPr="00046DF8">
              <w:rPr>
                <w:i/>
                <w:sz w:val="16"/>
                <w:szCs w:val="16"/>
              </w:rPr>
              <w:t>No Asbestos fibre detected</w:t>
            </w:r>
          </w:p>
        </w:tc>
        <w:tc>
          <w:tcPr>
            <w:tcW w:w="4394" w:type="dxa"/>
            <w:tcBorders>
              <w:left w:val="single" w:sz="2" w:space="0" w:color="000000"/>
              <w:right w:val="single" w:sz="2" w:space="0" w:color="000000"/>
            </w:tcBorders>
          </w:tcPr>
          <w:p w14:paraId="58CCB5F3" w14:textId="77777777" w:rsidR="0090471E" w:rsidRPr="00046DF8" w:rsidRDefault="0090471E" w:rsidP="006539A3">
            <w:pPr>
              <w:pStyle w:val="TableParagraph"/>
              <w:spacing w:line="249" w:lineRule="auto"/>
              <w:ind w:left="53" w:right="312"/>
              <w:jc w:val="center"/>
              <w:rPr>
                <w:b/>
                <w:i/>
                <w:sz w:val="16"/>
                <w:szCs w:val="16"/>
              </w:rPr>
            </w:pPr>
            <w:r w:rsidRPr="00046DF8">
              <w:rPr>
                <w:b/>
                <w:i/>
                <w:sz w:val="16"/>
                <w:szCs w:val="16"/>
              </w:rPr>
              <w:t>Exterior:</w:t>
            </w:r>
          </w:p>
          <w:p w14:paraId="0DBAC8A2" w14:textId="539B5FA3" w:rsidR="00174B4D" w:rsidRPr="00046DF8" w:rsidRDefault="0090471E" w:rsidP="00516C80">
            <w:pPr>
              <w:pStyle w:val="TableParagraph"/>
              <w:spacing w:line="249" w:lineRule="auto"/>
              <w:ind w:left="720" w:right="312"/>
              <w:rPr>
                <w:i/>
                <w:sz w:val="16"/>
                <w:szCs w:val="16"/>
              </w:rPr>
            </w:pPr>
            <w:r w:rsidRPr="00046DF8">
              <w:rPr>
                <w:i/>
                <w:sz w:val="16"/>
                <w:szCs w:val="16"/>
              </w:rPr>
              <w:t xml:space="preserve">External ceiling sheeting to the covered walkway off the Dining-Lounge-Laundry </w:t>
            </w:r>
          </w:p>
        </w:tc>
        <w:tc>
          <w:tcPr>
            <w:tcW w:w="3692" w:type="dxa"/>
            <w:tcBorders>
              <w:left w:val="single" w:sz="2" w:space="0" w:color="000000"/>
              <w:right w:val="single" w:sz="2" w:space="0" w:color="000000"/>
            </w:tcBorders>
          </w:tcPr>
          <w:p w14:paraId="28E05F29" w14:textId="77777777" w:rsidR="00516C80" w:rsidRPr="00046DF8" w:rsidRDefault="00516C80" w:rsidP="00516C80">
            <w:pPr>
              <w:pStyle w:val="TableParagraph"/>
              <w:spacing w:line="249" w:lineRule="auto"/>
              <w:ind w:left="53" w:right="312"/>
              <w:rPr>
                <w:i/>
                <w:w w:val="120"/>
                <w:sz w:val="16"/>
                <w:szCs w:val="16"/>
              </w:rPr>
            </w:pPr>
            <w:r w:rsidRPr="00046DF8">
              <w:rPr>
                <w:i/>
                <w:w w:val="120"/>
                <w:sz w:val="16"/>
                <w:szCs w:val="16"/>
              </w:rPr>
              <w:t>19 October 2013 – SLR report:</w:t>
            </w:r>
          </w:p>
          <w:p w14:paraId="51AF9823" w14:textId="735215FC" w:rsidR="00174B4D" w:rsidRPr="00046DF8" w:rsidRDefault="00174B4D" w:rsidP="005538E1">
            <w:pPr>
              <w:pStyle w:val="TableParagraph"/>
              <w:tabs>
                <w:tab w:val="left" w:pos="278"/>
              </w:tabs>
              <w:spacing w:before="59"/>
              <w:ind w:left="278"/>
              <w:rPr>
                <w:i/>
                <w:w w:val="120"/>
                <w:sz w:val="16"/>
                <w:szCs w:val="16"/>
              </w:rPr>
            </w:pPr>
          </w:p>
        </w:tc>
      </w:tr>
      <w:tr w:rsidR="00892894" w:rsidRPr="0090471E" w14:paraId="20B51E6C" w14:textId="77777777" w:rsidTr="006539A3">
        <w:trPr>
          <w:trHeight w:val="567"/>
        </w:trPr>
        <w:tc>
          <w:tcPr>
            <w:tcW w:w="1270" w:type="dxa"/>
            <w:tcBorders>
              <w:left w:val="single" w:sz="2" w:space="0" w:color="000000"/>
              <w:right w:val="single" w:sz="2" w:space="0" w:color="000000"/>
            </w:tcBorders>
          </w:tcPr>
          <w:p w14:paraId="4C2DA120" w14:textId="77777777" w:rsidR="00892894" w:rsidRPr="00046DF8" w:rsidRDefault="00892894" w:rsidP="00892894">
            <w:pPr>
              <w:pStyle w:val="TableParagraph"/>
              <w:spacing w:line="249" w:lineRule="auto"/>
              <w:ind w:right="229"/>
              <w:jc w:val="center"/>
              <w:rPr>
                <w:i/>
                <w:spacing w:val="-4"/>
                <w:w w:val="125"/>
                <w:sz w:val="16"/>
                <w:szCs w:val="16"/>
              </w:rPr>
            </w:pPr>
          </w:p>
          <w:p w14:paraId="4B92733A" w14:textId="0D8B36B3" w:rsidR="00516C80" w:rsidRPr="00046DF8" w:rsidRDefault="00516C80" w:rsidP="00892894">
            <w:pPr>
              <w:pStyle w:val="TableParagraph"/>
              <w:spacing w:line="249" w:lineRule="auto"/>
              <w:ind w:right="229"/>
              <w:jc w:val="center"/>
              <w:rPr>
                <w:i/>
                <w:spacing w:val="-4"/>
                <w:w w:val="125"/>
                <w:sz w:val="16"/>
                <w:szCs w:val="16"/>
              </w:rPr>
            </w:pPr>
            <w:r w:rsidRPr="00046DF8">
              <w:rPr>
                <w:i/>
                <w:spacing w:val="-4"/>
                <w:w w:val="125"/>
                <w:sz w:val="16"/>
                <w:szCs w:val="16"/>
              </w:rPr>
              <w:t>05/08/2024</w:t>
            </w:r>
          </w:p>
        </w:tc>
        <w:tc>
          <w:tcPr>
            <w:tcW w:w="856" w:type="dxa"/>
            <w:tcBorders>
              <w:left w:val="single" w:sz="2" w:space="0" w:color="000000"/>
              <w:right w:val="single" w:sz="2" w:space="0" w:color="000000"/>
            </w:tcBorders>
          </w:tcPr>
          <w:p w14:paraId="0718B95A" w14:textId="77777777" w:rsidR="00516C80" w:rsidRPr="00046DF8" w:rsidRDefault="00516C80" w:rsidP="006539A3">
            <w:pPr>
              <w:pStyle w:val="TableParagraph"/>
              <w:spacing w:before="4" w:line="249" w:lineRule="auto"/>
              <w:ind w:right="402"/>
              <w:jc w:val="center"/>
              <w:rPr>
                <w:i/>
                <w:w w:val="120"/>
                <w:sz w:val="16"/>
                <w:szCs w:val="16"/>
              </w:rPr>
            </w:pPr>
          </w:p>
          <w:p w14:paraId="4C5B5D26" w14:textId="645AB683" w:rsidR="00892894" w:rsidRPr="00046DF8" w:rsidRDefault="00516C80" w:rsidP="006539A3">
            <w:pPr>
              <w:pStyle w:val="TableParagraph"/>
              <w:spacing w:before="4" w:line="249" w:lineRule="auto"/>
              <w:ind w:right="402"/>
              <w:jc w:val="center"/>
              <w:rPr>
                <w:i/>
                <w:w w:val="120"/>
                <w:sz w:val="16"/>
                <w:szCs w:val="16"/>
              </w:rPr>
            </w:pPr>
            <w:r w:rsidRPr="00046DF8">
              <w:rPr>
                <w:i/>
                <w:w w:val="120"/>
                <w:sz w:val="16"/>
                <w:szCs w:val="16"/>
              </w:rPr>
              <w:t>P8</w:t>
            </w:r>
          </w:p>
        </w:tc>
        <w:tc>
          <w:tcPr>
            <w:tcW w:w="4672" w:type="dxa"/>
            <w:tcBorders>
              <w:left w:val="single" w:sz="2" w:space="0" w:color="000000"/>
              <w:right w:val="single" w:sz="2" w:space="0" w:color="000000"/>
            </w:tcBorders>
          </w:tcPr>
          <w:p w14:paraId="104B90E6" w14:textId="28E38EB5" w:rsidR="00516C80" w:rsidRPr="00046DF8" w:rsidRDefault="00516C80" w:rsidP="00516C80">
            <w:pPr>
              <w:pStyle w:val="TableParagraph"/>
              <w:spacing w:line="249" w:lineRule="auto"/>
              <w:ind w:right="312"/>
              <w:rPr>
                <w:i/>
                <w:sz w:val="16"/>
                <w:szCs w:val="16"/>
              </w:rPr>
            </w:pPr>
            <w:r w:rsidRPr="00046DF8">
              <w:rPr>
                <w:i/>
                <w:spacing w:val="-2"/>
                <w:w w:val="115"/>
                <w:sz w:val="16"/>
                <w:szCs w:val="16"/>
              </w:rPr>
              <w:t xml:space="preserve">     </w:t>
            </w:r>
            <w:r w:rsidRPr="00046DF8">
              <w:rPr>
                <w:i/>
                <w:sz w:val="16"/>
                <w:szCs w:val="16"/>
              </w:rPr>
              <w:t>No Asbestos detected.</w:t>
            </w:r>
          </w:p>
          <w:p w14:paraId="681155EA" w14:textId="02BC63C1" w:rsidR="00892894" w:rsidRPr="00046DF8" w:rsidRDefault="00892894" w:rsidP="00174B4D">
            <w:pPr>
              <w:pStyle w:val="TableParagraph"/>
              <w:tabs>
                <w:tab w:val="left" w:pos="280"/>
                <w:tab w:val="left" w:pos="282"/>
              </w:tabs>
              <w:spacing w:before="58" w:line="249" w:lineRule="auto"/>
              <w:ind w:right="424"/>
              <w:rPr>
                <w:i/>
                <w:spacing w:val="-2"/>
                <w:w w:val="115"/>
                <w:sz w:val="16"/>
                <w:szCs w:val="16"/>
              </w:rPr>
            </w:pPr>
          </w:p>
        </w:tc>
        <w:tc>
          <w:tcPr>
            <w:tcW w:w="4394" w:type="dxa"/>
            <w:tcBorders>
              <w:left w:val="single" w:sz="2" w:space="0" w:color="000000"/>
              <w:right w:val="single" w:sz="2" w:space="0" w:color="000000"/>
            </w:tcBorders>
          </w:tcPr>
          <w:p w14:paraId="14CB595C" w14:textId="77777777" w:rsidR="00892894" w:rsidRPr="00046DF8" w:rsidRDefault="00516C80" w:rsidP="006539A3">
            <w:pPr>
              <w:pStyle w:val="TableParagraph"/>
              <w:spacing w:line="249" w:lineRule="auto"/>
              <w:ind w:left="53" w:right="312"/>
              <w:jc w:val="center"/>
              <w:rPr>
                <w:b/>
                <w:i/>
                <w:sz w:val="16"/>
                <w:szCs w:val="16"/>
              </w:rPr>
            </w:pPr>
            <w:r w:rsidRPr="00046DF8">
              <w:rPr>
                <w:b/>
                <w:i/>
                <w:sz w:val="16"/>
                <w:szCs w:val="16"/>
              </w:rPr>
              <w:t>Exterior:</w:t>
            </w:r>
          </w:p>
          <w:p w14:paraId="7C19ED69" w14:textId="6B143EDC" w:rsidR="00516C80" w:rsidRPr="00046DF8" w:rsidRDefault="00516C80" w:rsidP="00516C80">
            <w:pPr>
              <w:pStyle w:val="TableParagraph"/>
              <w:spacing w:line="249" w:lineRule="auto"/>
              <w:ind w:left="53" w:right="312"/>
              <w:jc w:val="center"/>
              <w:rPr>
                <w:i/>
                <w:sz w:val="16"/>
                <w:szCs w:val="16"/>
              </w:rPr>
            </w:pPr>
            <w:r w:rsidRPr="00046DF8">
              <w:rPr>
                <w:i/>
                <w:sz w:val="16"/>
                <w:szCs w:val="16"/>
              </w:rPr>
              <w:t>Fibrous sheeting to the ground floor sunshades located to the building - Fibrous sheeting to the level 1 sunshades located to the building</w:t>
            </w:r>
          </w:p>
        </w:tc>
        <w:tc>
          <w:tcPr>
            <w:tcW w:w="3692" w:type="dxa"/>
            <w:tcBorders>
              <w:left w:val="single" w:sz="2" w:space="0" w:color="000000"/>
              <w:right w:val="single" w:sz="2" w:space="0" w:color="000000"/>
            </w:tcBorders>
          </w:tcPr>
          <w:p w14:paraId="52AF6F6C" w14:textId="77777777" w:rsidR="00516C80" w:rsidRPr="00046DF8" w:rsidRDefault="00516C80" w:rsidP="00516C80">
            <w:pPr>
              <w:pStyle w:val="TableParagraph"/>
              <w:spacing w:line="249" w:lineRule="auto"/>
              <w:ind w:left="53" w:right="312"/>
              <w:rPr>
                <w:i/>
                <w:w w:val="120"/>
                <w:sz w:val="16"/>
                <w:szCs w:val="16"/>
              </w:rPr>
            </w:pPr>
            <w:r w:rsidRPr="00046DF8">
              <w:rPr>
                <w:i/>
                <w:w w:val="120"/>
                <w:sz w:val="16"/>
                <w:szCs w:val="16"/>
              </w:rPr>
              <w:t>19 October 2013 – SLR report:</w:t>
            </w:r>
          </w:p>
          <w:p w14:paraId="09B5DB92" w14:textId="2892353A" w:rsidR="00892894" w:rsidRPr="00046DF8" w:rsidRDefault="00516C80" w:rsidP="005538E1">
            <w:pPr>
              <w:pStyle w:val="TableParagraph"/>
              <w:tabs>
                <w:tab w:val="left" w:pos="278"/>
              </w:tabs>
              <w:spacing w:before="59"/>
              <w:ind w:left="278"/>
              <w:rPr>
                <w:i/>
                <w:w w:val="120"/>
                <w:sz w:val="16"/>
                <w:szCs w:val="16"/>
              </w:rPr>
            </w:pPr>
            <w:r w:rsidRPr="00046DF8">
              <w:rPr>
                <w:i/>
                <w:w w:val="120"/>
                <w:sz w:val="16"/>
                <w:szCs w:val="16"/>
              </w:rPr>
              <w:t>Sampling of ground floor sunshades on western side of building do not contain asbestos. No access to sunshades on north, east and south sides of building - presumed to contain asbestos.</w:t>
            </w:r>
          </w:p>
        </w:tc>
      </w:tr>
      <w:tr w:rsidR="00046DF8" w:rsidRPr="0090471E" w14:paraId="7800E7DA" w14:textId="77777777" w:rsidTr="00B65470">
        <w:trPr>
          <w:trHeight w:val="567"/>
        </w:trPr>
        <w:tc>
          <w:tcPr>
            <w:tcW w:w="1270" w:type="dxa"/>
            <w:tcBorders>
              <w:left w:val="single" w:sz="2" w:space="0" w:color="000000"/>
              <w:right w:val="single" w:sz="2" w:space="0" w:color="000000"/>
            </w:tcBorders>
          </w:tcPr>
          <w:p w14:paraId="7C6FB5A1" w14:textId="77777777" w:rsidR="00046DF8" w:rsidRPr="00046DF8" w:rsidRDefault="00046DF8" w:rsidP="00892894">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6497E476" w14:textId="77777777" w:rsidR="00046DF8" w:rsidRPr="00046DF8" w:rsidRDefault="00046DF8" w:rsidP="006539A3">
            <w:pPr>
              <w:pStyle w:val="TableParagraph"/>
              <w:spacing w:before="4" w:line="249" w:lineRule="auto"/>
              <w:ind w:right="402"/>
              <w:jc w:val="center"/>
              <w:rPr>
                <w:i/>
                <w:w w:val="120"/>
                <w:sz w:val="16"/>
                <w:szCs w:val="16"/>
              </w:rPr>
            </w:pPr>
          </w:p>
        </w:tc>
        <w:tc>
          <w:tcPr>
            <w:tcW w:w="4672" w:type="dxa"/>
            <w:tcBorders>
              <w:left w:val="single" w:sz="2" w:space="0" w:color="000000"/>
              <w:right w:val="single" w:sz="2" w:space="0" w:color="000000"/>
            </w:tcBorders>
          </w:tcPr>
          <w:p w14:paraId="32247030" w14:textId="77777777" w:rsidR="00046DF8" w:rsidRPr="00046DF8" w:rsidRDefault="00046DF8" w:rsidP="00174B4D">
            <w:pPr>
              <w:pStyle w:val="TableParagraph"/>
              <w:tabs>
                <w:tab w:val="left" w:pos="280"/>
                <w:tab w:val="left" w:pos="282"/>
              </w:tabs>
              <w:spacing w:before="58" w:line="249" w:lineRule="auto"/>
              <w:ind w:right="424"/>
              <w:rPr>
                <w:i/>
                <w:spacing w:val="-2"/>
                <w:w w:val="115"/>
                <w:sz w:val="16"/>
                <w:szCs w:val="16"/>
              </w:rPr>
            </w:pPr>
          </w:p>
        </w:tc>
        <w:tc>
          <w:tcPr>
            <w:tcW w:w="8086" w:type="dxa"/>
            <w:gridSpan w:val="2"/>
            <w:vMerge w:val="restart"/>
            <w:tcBorders>
              <w:left w:val="single" w:sz="2" w:space="0" w:color="000000"/>
              <w:right w:val="single" w:sz="2" w:space="0" w:color="000000"/>
            </w:tcBorders>
          </w:tcPr>
          <w:p w14:paraId="4061838F" w14:textId="3951977E" w:rsidR="00046DF8" w:rsidRPr="00B840CB" w:rsidRDefault="00046DF8" w:rsidP="005538E1">
            <w:pPr>
              <w:pStyle w:val="TableParagraph"/>
              <w:tabs>
                <w:tab w:val="left" w:pos="278"/>
              </w:tabs>
              <w:spacing w:before="59"/>
              <w:ind w:left="278"/>
              <w:rPr>
                <w:i/>
                <w:w w:val="120"/>
                <w:sz w:val="16"/>
                <w:szCs w:val="16"/>
              </w:rPr>
            </w:pPr>
            <w:r w:rsidRPr="00B840CB">
              <w:rPr>
                <w:i/>
                <w:sz w:val="16"/>
                <w:szCs w:val="16"/>
              </w:rPr>
              <w:t xml:space="preserve">The desktop review of historical records, including Asbestos Removal Control Plans (ARCPs), Asbestos Clearance Certificates, and additional documentation, coupled with the walkthrough inspection, verified that asbestos-containing materials (ACMs) have been removed and that modern renovations have taken place. </w:t>
            </w:r>
          </w:p>
        </w:tc>
      </w:tr>
      <w:tr w:rsidR="00046DF8" w:rsidRPr="0090471E" w14:paraId="5FDB67CF" w14:textId="77777777" w:rsidTr="00B65470">
        <w:trPr>
          <w:trHeight w:val="567"/>
        </w:trPr>
        <w:tc>
          <w:tcPr>
            <w:tcW w:w="1270" w:type="dxa"/>
            <w:tcBorders>
              <w:left w:val="single" w:sz="2" w:space="0" w:color="000000"/>
              <w:right w:val="single" w:sz="2" w:space="0" w:color="000000"/>
            </w:tcBorders>
          </w:tcPr>
          <w:p w14:paraId="55CB8D68" w14:textId="77777777" w:rsidR="00046DF8" w:rsidRPr="0090471E" w:rsidRDefault="00046DF8" w:rsidP="00892894">
            <w:pPr>
              <w:pStyle w:val="TableParagraph"/>
              <w:spacing w:line="249" w:lineRule="auto"/>
              <w:ind w:right="229"/>
              <w:jc w:val="center"/>
              <w:rPr>
                <w:spacing w:val="-4"/>
                <w:w w:val="125"/>
                <w:sz w:val="16"/>
                <w:szCs w:val="16"/>
              </w:rPr>
            </w:pPr>
          </w:p>
        </w:tc>
        <w:tc>
          <w:tcPr>
            <w:tcW w:w="856" w:type="dxa"/>
            <w:tcBorders>
              <w:left w:val="single" w:sz="2" w:space="0" w:color="000000"/>
              <w:right w:val="single" w:sz="2" w:space="0" w:color="000000"/>
            </w:tcBorders>
          </w:tcPr>
          <w:p w14:paraId="7CFCA851" w14:textId="77777777" w:rsidR="00046DF8" w:rsidRPr="0090471E" w:rsidRDefault="00046DF8" w:rsidP="006539A3">
            <w:pPr>
              <w:pStyle w:val="TableParagraph"/>
              <w:spacing w:before="4" w:line="249" w:lineRule="auto"/>
              <w:ind w:right="402"/>
              <w:jc w:val="center"/>
              <w:rPr>
                <w:w w:val="120"/>
                <w:sz w:val="16"/>
                <w:szCs w:val="16"/>
              </w:rPr>
            </w:pPr>
          </w:p>
        </w:tc>
        <w:tc>
          <w:tcPr>
            <w:tcW w:w="4672" w:type="dxa"/>
            <w:tcBorders>
              <w:left w:val="single" w:sz="2" w:space="0" w:color="000000"/>
              <w:right w:val="single" w:sz="2" w:space="0" w:color="000000"/>
            </w:tcBorders>
          </w:tcPr>
          <w:p w14:paraId="03D22DF4" w14:textId="77777777" w:rsidR="00046DF8" w:rsidRPr="0090471E" w:rsidRDefault="00046DF8" w:rsidP="00174B4D">
            <w:pPr>
              <w:pStyle w:val="TableParagraph"/>
              <w:tabs>
                <w:tab w:val="left" w:pos="280"/>
                <w:tab w:val="left" w:pos="282"/>
              </w:tabs>
              <w:spacing w:before="58" w:line="249" w:lineRule="auto"/>
              <w:ind w:right="424"/>
              <w:rPr>
                <w:spacing w:val="-2"/>
                <w:w w:val="115"/>
                <w:sz w:val="16"/>
                <w:szCs w:val="16"/>
              </w:rPr>
            </w:pPr>
          </w:p>
        </w:tc>
        <w:tc>
          <w:tcPr>
            <w:tcW w:w="8086" w:type="dxa"/>
            <w:gridSpan w:val="2"/>
            <w:vMerge/>
            <w:tcBorders>
              <w:left w:val="single" w:sz="2" w:space="0" w:color="000000"/>
              <w:right w:val="single" w:sz="2" w:space="0" w:color="000000"/>
            </w:tcBorders>
          </w:tcPr>
          <w:p w14:paraId="0CBA3DA4" w14:textId="77777777" w:rsidR="00046DF8" w:rsidRPr="0090471E" w:rsidRDefault="00046DF8" w:rsidP="005538E1">
            <w:pPr>
              <w:pStyle w:val="TableParagraph"/>
              <w:tabs>
                <w:tab w:val="left" w:pos="278"/>
              </w:tabs>
              <w:spacing w:before="59"/>
              <w:ind w:left="278"/>
              <w:rPr>
                <w:w w:val="120"/>
                <w:sz w:val="16"/>
                <w:szCs w:val="16"/>
              </w:rPr>
            </w:pPr>
          </w:p>
        </w:tc>
      </w:tr>
    </w:tbl>
    <w:p w14:paraId="4C772B98" w14:textId="77777777" w:rsidR="00D306DB" w:rsidRDefault="00D306DB" w:rsidP="00D306DB">
      <w:pPr>
        <w:ind w:left="1440"/>
        <w:rPr>
          <w:sz w:val="20"/>
          <w:szCs w:val="20"/>
        </w:rPr>
      </w:pPr>
    </w:p>
    <w:p w14:paraId="5441073E" w14:textId="77777777" w:rsidR="00046DF8" w:rsidRDefault="00046DF8" w:rsidP="00046DF8">
      <w:pPr>
        <w:ind w:left="1440"/>
        <w:rPr>
          <w:sz w:val="20"/>
          <w:szCs w:val="20"/>
        </w:rPr>
      </w:pPr>
    </w:p>
    <w:p w14:paraId="1C41A546" w14:textId="77777777" w:rsidR="00046DF8" w:rsidRDefault="00046DF8" w:rsidP="0090471E">
      <w:pPr>
        <w:ind w:left="1440"/>
        <w:jc w:val="right"/>
        <w:rPr>
          <w:sz w:val="20"/>
          <w:szCs w:val="20"/>
        </w:rPr>
      </w:pPr>
    </w:p>
    <w:p w14:paraId="51697158" w14:textId="1DF38394" w:rsidR="0090471E" w:rsidRDefault="0090471E" w:rsidP="0090471E">
      <w:pPr>
        <w:ind w:left="1440"/>
        <w:jc w:val="right"/>
        <w:rPr>
          <w:sz w:val="20"/>
          <w:szCs w:val="20"/>
        </w:rPr>
      </w:pPr>
      <w:r>
        <w:rPr>
          <w:sz w:val="20"/>
          <w:szCs w:val="20"/>
        </w:rPr>
        <w:t xml:space="preserve">Page 2 of </w:t>
      </w:r>
      <w:r w:rsidR="00D27D54">
        <w:rPr>
          <w:sz w:val="20"/>
          <w:szCs w:val="20"/>
        </w:rPr>
        <w:t>4</w:t>
      </w:r>
    </w:p>
    <w:p w14:paraId="76E1A043" w14:textId="48CE243F" w:rsidR="00046DF8" w:rsidRDefault="00046DF8" w:rsidP="0090471E">
      <w:pPr>
        <w:ind w:left="1440"/>
        <w:jc w:val="right"/>
        <w:rPr>
          <w:sz w:val="20"/>
          <w:szCs w:val="20"/>
        </w:rPr>
      </w:pPr>
    </w:p>
    <w:p w14:paraId="2751731C" w14:textId="7AB9B410" w:rsidR="00046DF8" w:rsidRDefault="00046DF8" w:rsidP="0090471E">
      <w:pPr>
        <w:ind w:left="1440"/>
        <w:jc w:val="right"/>
        <w:rPr>
          <w:sz w:val="20"/>
          <w:szCs w:val="20"/>
        </w:rPr>
      </w:pPr>
      <w:bookmarkStart w:id="0" w:name="_GoBack"/>
      <w:bookmarkEnd w:id="0"/>
    </w:p>
    <w:p w14:paraId="413DC12C" w14:textId="79289C75" w:rsidR="00046DF8" w:rsidRDefault="00046DF8" w:rsidP="0090471E">
      <w:pPr>
        <w:ind w:left="1440"/>
        <w:jc w:val="right"/>
        <w:rPr>
          <w:sz w:val="20"/>
          <w:szCs w:val="20"/>
        </w:rPr>
      </w:pPr>
    </w:p>
    <w:p w14:paraId="26072ECA" w14:textId="7C9ABFA4" w:rsidR="00046DF8" w:rsidRDefault="00046DF8" w:rsidP="0090471E">
      <w:pPr>
        <w:ind w:left="1440"/>
        <w:jc w:val="right"/>
        <w:rPr>
          <w:sz w:val="20"/>
          <w:szCs w:val="20"/>
        </w:rPr>
      </w:pPr>
    </w:p>
    <w:p w14:paraId="57B6E2A0" w14:textId="1E20EB45" w:rsidR="00046DF8" w:rsidRDefault="00046DF8" w:rsidP="0090471E">
      <w:pPr>
        <w:ind w:left="1440"/>
        <w:jc w:val="right"/>
        <w:rPr>
          <w:sz w:val="20"/>
          <w:szCs w:val="20"/>
        </w:rPr>
      </w:pPr>
    </w:p>
    <w:p w14:paraId="6FEE730E" w14:textId="29C0DABF" w:rsidR="00046DF8" w:rsidRDefault="00046DF8" w:rsidP="0090471E">
      <w:pPr>
        <w:ind w:left="1440"/>
        <w:jc w:val="right"/>
        <w:rPr>
          <w:sz w:val="20"/>
          <w:szCs w:val="20"/>
        </w:rPr>
      </w:pPr>
    </w:p>
    <w:p w14:paraId="66949233" w14:textId="6CB98CEF" w:rsidR="00046DF8" w:rsidRDefault="00046DF8" w:rsidP="0090471E">
      <w:pPr>
        <w:ind w:left="1440"/>
        <w:jc w:val="right"/>
        <w:rPr>
          <w:sz w:val="20"/>
          <w:szCs w:val="20"/>
        </w:rPr>
      </w:pPr>
    </w:p>
    <w:p w14:paraId="2560A7EF" w14:textId="08174016" w:rsidR="00046DF8" w:rsidRDefault="00046DF8" w:rsidP="0090471E">
      <w:pPr>
        <w:ind w:left="1440"/>
        <w:jc w:val="right"/>
        <w:rPr>
          <w:sz w:val="20"/>
          <w:szCs w:val="20"/>
        </w:rPr>
      </w:pPr>
    </w:p>
    <w:p w14:paraId="7F0251AC" w14:textId="170430D8" w:rsidR="00046DF8" w:rsidRDefault="00046DF8" w:rsidP="0090471E">
      <w:pPr>
        <w:ind w:left="1440"/>
        <w:jc w:val="right"/>
        <w:rPr>
          <w:sz w:val="20"/>
          <w:szCs w:val="20"/>
        </w:rPr>
      </w:pPr>
    </w:p>
    <w:p w14:paraId="16D27D9A" w14:textId="24293A17" w:rsidR="00046DF8" w:rsidRDefault="00046DF8" w:rsidP="0090471E">
      <w:pPr>
        <w:ind w:left="1440"/>
        <w:jc w:val="right"/>
        <w:rPr>
          <w:sz w:val="20"/>
          <w:szCs w:val="20"/>
        </w:rPr>
      </w:pPr>
    </w:p>
    <w:p w14:paraId="5CA64039" w14:textId="70FAA990" w:rsidR="00046DF8" w:rsidRDefault="00046DF8" w:rsidP="0090471E">
      <w:pPr>
        <w:ind w:left="1440"/>
        <w:jc w:val="right"/>
        <w:rPr>
          <w:sz w:val="20"/>
          <w:szCs w:val="20"/>
        </w:rPr>
      </w:pPr>
    </w:p>
    <w:p w14:paraId="5B47F7DD" w14:textId="72FCD18B" w:rsidR="00046DF8" w:rsidRDefault="00046DF8" w:rsidP="0090471E">
      <w:pPr>
        <w:ind w:left="1440"/>
        <w:jc w:val="right"/>
        <w:rPr>
          <w:sz w:val="20"/>
          <w:szCs w:val="20"/>
        </w:rPr>
      </w:pPr>
    </w:p>
    <w:p w14:paraId="67FFAFCA" w14:textId="5707C09B" w:rsidR="00046DF8" w:rsidRDefault="00046DF8" w:rsidP="0090471E">
      <w:pPr>
        <w:ind w:left="1440"/>
        <w:jc w:val="right"/>
        <w:rPr>
          <w:sz w:val="20"/>
          <w:szCs w:val="20"/>
        </w:rPr>
      </w:pPr>
    </w:p>
    <w:p w14:paraId="5F74ED8C" w14:textId="23C9FBA3" w:rsidR="00046DF8" w:rsidRDefault="00046DF8" w:rsidP="0090471E">
      <w:pPr>
        <w:ind w:left="1440"/>
        <w:jc w:val="right"/>
        <w:rPr>
          <w:sz w:val="20"/>
          <w:szCs w:val="20"/>
        </w:rPr>
      </w:pPr>
    </w:p>
    <w:p w14:paraId="16C765A6" w14:textId="79D7882F" w:rsidR="00046DF8" w:rsidRDefault="00046DF8" w:rsidP="0090471E">
      <w:pPr>
        <w:ind w:left="1440"/>
        <w:jc w:val="right"/>
        <w:rPr>
          <w:sz w:val="20"/>
          <w:szCs w:val="20"/>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2"/>
        <w:gridCol w:w="6762"/>
      </w:tblGrid>
      <w:tr w:rsidR="00D27D54" w14:paraId="71D977B1" w14:textId="77777777" w:rsidTr="00D27D54">
        <w:tc>
          <w:tcPr>
            <w:tcW w:w="6635" w:type="dxa"/>
          </w:tcPr>
          <w:p w14:paraId="71CABB9E" w14:textId="7952CD04" w:rsidR="00046DF8" w:rsidRDefault="003A73BA" w:rsidP="00046DF8">
            <w:pPr>
              <w:rPr>
                <w:sz w:val="20"/>
                <w:szCs w:val="20"/>
              </w:rPr>
            </w:pPr>
            <w:r>
              <w:rPr>
                <w:noProof/>
                <w:sz w:val="20"/>
                <w:szCs w:val="20"/>
              </w:rPr>
              <w:drawing>
                <wp:inline distT="0" distB="0" distL="0" distR="0" wp14:anchorId="789017BF" wp14:editId="74E5EE1E">
                  <wp:extent cx="4106334" cy="31258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640.HEIC"/>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35573" cy="3148156"/>
                          </a:xfrm>
                          <a:prstGeom prst="rect">
                            <a:avLst/>
                          </a:prstGeom>
                        </pic:spPr>
                      </pic:pic>
                    </a:graphicData>
                  </a:graphic>
                </wp:inline>
              </w:drawing>
            </w:r>
          </w:p>
        </w:tc>
        <w:tc>
          <w:tcPr>
            <w:tcW w:w="6237" w:type="dxa"/>
          </w:tcPr>
          <w:p w14:paraId="098C9915" w14:textId="59CB170A" w:rsidR="00046DF8" w:rsidRDefault="00D27D54" w:rsidP="00046DF8">
            <w:pPr>
              <w:rPr>
                <w:sz w:val="20"/>
                <w:szCs w:val="20"/>
              </w:rPr>
            </w:pPr>
            <w:r>
              <w:rPr>
                <w:noProof/>
                <w:sz w:val="20"/>
                <w:szCs w:val="20"/>
              </w:rPr>
              <w:drawing>
                <wp:inline distT="0" distB="0" distL="0" distR="0" wp14:anchorId="5F3FBF69" wp14:editId="30F5972A">
                  <wp:extent cx="4157262" cy="31178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641.HEIC"/>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62178" cy="3121559"/>
                          </a:xfrm>
                          <a:prstGeom prst="rect">
                            <a:avLst/>
                          </a:prstGeom>
                        </pic:spPr>
                      </pic:pic>
                    </a:graphicData>
                  </a:graphic>
                </wp:inline>
              </w:drawing>
            </w:r>
          </w:p>
        </w:tc>
      </w:tr>
      <w:tr w:rsidR="00D27D54" w14:paraId="17E053D3" w14:textId="77777777" w:rsidTr="00D27D54">
        <w:tc>
          <w:tcPr>
            <w:tcW w:w="6635" w:type="dxa"/>
          </w:tcPr>
          <w:p w14:paraId="3ED1C2ED" w14:textId="72BA07DE" w:rsidR="00046DF8" w:rsidRDefault="00D27D54" w:rsidP="00046DF8">
            <w:pPr>
              <w:rPr>
                <w:sz w:val="20"/>
                <w:szCs w:val="20"/>
              </w:rPr>
            </w:pPr>
            <w:r>
              <w:rPr>
                <w:sz w:val="20"/>
                <w:szCs w:val="20"/>
              </w:rPr>
              <w:t xml:space="preserve">Vinyl tiles containing asbestos </w:t>
            </w:r>
          </w:p>
        </w:tc>
        <w:tc>
          <w:tcPr>
            <w:tcW w:w="6237" w:type="dxa"/>
          </w:tcPr>
          <w:p w14:paraId="102FE13B" w14:textId="7792FAE9" w:rsidR="00046DF8" w:rsidRDefault="00D27D54" w:rsidP="00046DF8">
            <w:pPr>
              <w:rPr>
                <w:sz w:val="20"/>
                <w:szCs w:val="20"/>
              </w:rPr>
            </w:pPr>
            <w:r>
              <w:rPr>
                <w:sz w:val="20"/>
                <w:szCs w:val="20"/>
              </w:rPr>
              <w:t>Area were cracking of tiles has occurred</w:t>
            </w:r>
          </w:p>
        </w:tc>
      </w:tr>
    </w:tbl>
    <w:p w14:paraId="5C9074B3" w14:textId="77777777" w:rsidR="00046DF8" w:rsidRDefault="00046DF8" w:rsidP="00046DF8">
      <w:pPr>
        <w:ind w:left="1440"/>
        <w:rPr>
          <w:sz w:val="20"/>
          <w:szCs w:val="20"/>
        </w:rPr>
      </w:pPr>
    </w:p>
    <w:p w14:paraId="7ECDFDCF" w14:textId="77B16511" w:rsidR="00046DF8" w:rsidRDefault="00046DF8" w:rsidP="0090471E">
      <w:pPr>
        <w:ind w:left="1440"/>
        <w:jc w:val="right"/>
        <w:rPr>
          <w:sz w:val="20"/>
          <w:szCs w:val="20"/>
        </w:rPr>
      </w:pPr>
    </w:p>
    <w:p w14:paraId="6B7F2865" w14:textId="083DA833" w:rsidR="00D27D54" w:rsidRDefault="00D27D54" w:rsidP="0090471E">
      <w:pPr>
        <w:ind w:left="1440"/>
        <w:jc w:val="right"/>
        <w:rPr>
          <w:sz w:val="20"/>
          <w:szCs w:val="20"/>
        </w:rPr>
      </w:pPr>
    </w:p>
    <w:p w14:paraId="406A6998" w14:textId="4D61C77B" w:rsidR="00D27D54" w:rsidRDefault="00D27D54" w:rsidP="0090471E">
      <w:pPr>
        <w:ind w:left="1440"/>
        <w:jc w:val="right"/>
        <w:rPr>
          <w:sz w:val="20"/>
          <w:szCs w:val="20"/>
        </w:rPr>
      </w:pPr>
    </w:p>
    <w:p w14:paraId="3B2E9CAA" w14:textId="063CFD94" w:rsidR="00D27D54" w:rsidRDefault="00D27D54" w:rsidP="0090471E">
      <w:pPr>
        <w:ind w:left="1440"/>
        <w:jc w:val="right"/>
        <w:rPr>
          <w:sz w:val="20"/>
          <w:szCs w:val="20"/>
        </w:rPr>
      </w:pPr>
    </w:p>
    <w:p w14:paraId="6CD8C5BE" w14:textId="532705F4" w:rsidR="00D27D54" w:rsidRDefault="00D27D54" w:rsidP="0090471E">
      <w:pPr>
        <w:ind w:left="1440"/>
        <w:jc w:val="right"/>
        <w:rPr>
          <w:sz w:val="20"/>
          <w:szCs w:val="20"/>
        </w:rPr>
      </w:pPr>
    </w:p>
    <w:p w14:paraId="1B1C4C44" w14:textId="27A69263" w:rsidR="00D27D54" w:rsidRDefault="00D27D54" w:rsidP="0090471E">
      <w:pPr>
        <w:ind w:left="1440"/>
        <w:jc w:val="right"/>
        <w:rPr>
          <w:sz w:val="20"/>
          <w:szCs w:val="20"/>
        </w:rPr>
      </w:pPr>
    </w:p>
    <w:p w14:paraId="3C4AB6F5" w14:textId="1959AA6D" w:rsidR="00D27D54" w:rsidRDefault="00D27D54" w:rsidP="0090471E">
      <w:pPr>
        <w:ind w:left="1440"/>
        <w:jc w:val="right"/>
        <w:rPr>
          <w:sz w:val="20"/>
          <w:szCs w:val="20"/>
        </w:rPr>
      </w:pPr>
    </w:p>
    <w:p w14:paraId="1FEBCDC6" w14:textId="3441E4EB" w:rsidR="00D27D54" w:rsidRDefault="00D27D54" w:rsidP="0090471E">
      <w:pPr>
        <w:ind w:left="1440"/>
        <w:jc w:val="right"/>
        <w:rPr>
          <w:sz w:val="20"/>
          <w:szCs w:val="20"/>
        </w:rPr>
      </w:pPr>
    </w:p>
    <w:p w14:paraId="5EF7E9DB" w14:textId="67D35245" w:rsidR="00D27D54" w:rsidRDefault="00D27D54" w:rsidP="0090471E">
      <w:pPr>
        <w:ind w:left="1440"/>
        <w:jc w:val="right"/>
        <w:rPr>
          <w:sz w:val="20"/>
          <w:szCs w:val="20"/>
        </w:rPr>
      </w:pPr>
    </w:p>
    <w:p w14:paraId="3108077F" w14:textId="1C14523B" w:rsidR="00D27D54" w:rsidRDefault="00D27D54" w:rsidP="0090471E">
      <w:pPr>
        <w:ind w:left="1440"/>
        <w:jc w:val="right"/>
        <w:rPr>
          <w:sz w:val="20"/>
          <w:szCs w:val="20"/>
        </w:rPr>
      </w:pPr>
    </w:p>
    <w:p w14:paraId="4283FB51" w14:textId="3DD9B156" w:rsidR="00D27D54" w:rsidRDefault="00D27D54" w:rsidP="00D27D54">
      <w:pPr>
        <w:ind w:left="1440"/>
        <w:jc w:val="right"/>
        <w:rPr>
          <w:sz w:val="20"/>
          <w:szCs w:val="20"/>
        </w:rPr>
      </w:pPr>
      <w:r>
        <w:rPr>
          <w:sz w:val="20"/>
          <w:szCs w:val="20"/>
        </w:rPr>
        <w:t>Page</w:t>
      </w:r>
      <w:r>
        <w:rPr>
          <w:sz w:val="20"/>
          <w:szCs w:val="20"/>
        </w:rPr>
        <w:t xml:space="preserve"> 3</w:t>
      </w:r>
      <w:r>
        <w:rPr>
          <w:sz w:val="20"/>
          <w:szCs w:val="20"/>
        </w:rPr>
        <w:t xml:space="preserve"> of 4</w:t>
      </w:r>
    </w:p>
    <w:p w14:paraId="52A352A9" w14:textId="5EA70432" w:rsidR="00D27D54" w:rsidRDefault="00D27D54" w:rsidP="0090471E">
      <w:pPr>
        <w:ind w:left="1440"/>
        <w:jc w:val="right"/>
        <w:rPr>
          <w:sz w:val="20"/>
          <w:szCs w:val="20"/>
        </w:rPr>
      </w:pPr>
    </w:p>
    <w:p w14:paraId="4858D418" w14:textId="12CD8612" w:rsidR="00D27D54" w:rsidRDefault="00D27D54" w:rsidP="0090471E">
      <w:pPr>
        <w:ind w:left="1440"/>
        <w:jc w:val="right"/>
        <w:rPr>
          <w:sz w:val="20"/>
          <w:szCs w:val="20"/>
        </w:rPr>
      </w:pPr>
    </w:p>
    <w:p w14:paraId="719D22D9" w14:textId="344ED585" w:rsidR="00D27D54" w:rsidRDefault="00D27D54" w:rsidP="0090471E">
      <w:pPr>
        <w:ind w:left="1440"/>
        <w:jc w:val="right"/>
        <w:rPr>
          <w:sz w:val="20"/>
          <w:szCs w:val="20"/>
        </w:rPr>
      </w:pPr>
    </w:p>
    <w:p w14:paraId="4F621E5D" w14:textId="0233C7D5" w:rsidR="00D27D54" w:rsidRDefault="00D27D54" w:rsidP="0090471E">
      <w:pPr>
        <w:ind w:left="1440"/>
        <w:jc w:val="right"/>
        <w:rPr>
          <w:sz w:val="20"/>
          <w:szCs w:val="20"/>
        </w:rPr>
      </w:pPr>
    </w:p>
    <w:p w14:paraId="1785D507" w14:textId="044A2C30" w:rsidR="00D27D54" w:rsidRDefault="00D27D54" w:rsidP="0090471E">
      <w:pPr>
        <w:ind w:left="1440"/>
        <w:jc w:val="right"/>
        <w:rPr>
          <w:sz w:val="20"/>
          <w:szCs w:val="20"/>
        </w:rPr>
      </w:pPr>
    </w:p>
    <w:p w14:paraId="2C8DF239" w14:textId="5C9244CE" w:rsidR="00D27D54" w:rsidRDefault="00D27D54" w:rsidP="0090471E">
      <w:pPr>
        <w:ind w:left="1440"/>
        <w:jc w:val="right"/>
        <w:rPr>
          <w:sz w:val="20"/>
          <w:szCs w:val="20"/>
        </w:rPr>
      </w:pPr>
    </w:p>
    <w:p w14:paraId="72667357" w14:textId="5F63CF02" w:rsidR="00D27D54" w:rsidRDefault="00D27D54" w:rsidP="0090471E">
      <w:pPr>
        <w:ind w:left="1440"/>
        <w:jc w:val="right"/>
        <w:rPr>
          <w:sz w:val="20"/>
          <w:szCs w:val="20"/>
        </w:rPr>
      </w:pPr>
    </w:p>
    <w:p w14:paraId="13096A0E" w14:textId="6B3644E5" w:rsidR="00D27D54" w:rsidRDefault="00D27D54" w:rsidP="0090471E">
      <w:pPr>
        <w:ind w:left="1440"/>
        <w:jc w:val="right"/>
        <w:rPr>
          <w:sz w:val="20"/>
          <w:szCs w:val="20"/>
        </w:rPr>
      </w:pPr>
    </w:p>
    <w:p w14:paraId="1BFDECAB" w14:textId="776D301D" w:rsidR="00D27D54" w:rsidRDefault="00D27D54" w:rsidP="0090471E">
      <w:pPr>
        <w:ind w:left="1440"/>
        <w:jc w:val="right"/>
        <w:rPr>
          <w:sz w:val="20"/>
          <w:szCs w:val="20"/>
        </w:rPr>
      </w:pPr>
    </w:p>
    <w:p w14:paraId="32DBBA21" w14:textId="3280458D" w:rsidR="00D27D54" w:rsidRDefault="00D27D54" w:rsidP="0090471E">
      <w:pPr>
        <w:ind w:left="1440"/>
        <w:jc w:val="right"/>
        <w:rPr>
          <w:sz w:val="20"/>
          <w:szCs w:val="20"/>
        </w:rPr>
      </w:pPr>
    </w:p>
    <w:p w14:paraId="7DF90996" w14:textId="55F1B7C0" w:rsidR="00D27D54" w:rsidRDefault="00D27D54" w:rsidP="0090471E">
      <w:pPr>
        <w:ind w:left="1440"/>
        <w:jc w:val="right"/>
        <w:rPr>
          <w:sz w:val="20"/>
          <w:szCs w:val="20"/>
        </w:rPr>
      </w:pPr>
    </w:p>
    <w:p w14:paraId="35232F1F" w14:textId="77777777" w:rsidR="00D27D54" w:rsidRDefault="00D27D54" w:rsidP="0090471E">
      <w:pPr>
        <w:ind w:left="1440"/>
        <w:jc w:val="right"/>
        <w:rPr>
          <w:sz w:val="20"/>
          <w:szCs w:val="20"/>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6"/>
        <w:gridCol w:w="6556"/>
      </w:tblGrid>
      <w:tr w:rsidR="00D27D54" w14:paraId="095CC4A2" w14:textId="77777777" w:rsidTr="00D27D54">
        <w:tc>
          <w:tcPr>
            <w:tcW w:w="6635" w:type="dxa"/>
          </w:tcPr>
          <w:p w14:paraId="5836DE39" w14:textId="4A6FF736" w:rsidR="00D27D54" w:rsidRDefault="00D27D54" w:rsidP="00693481">
            <w:pPr>
              <w:rPr>
                <w:sz w:val="20"/>
                <w:szCs w:val="20"/>
              </w:rPr>
            </w:pPr>
            <w:r>
              <w:rPr>
                <w:noProof/>
                <w:sz w:val="20"/>
                <w:szCs w:val="20"/>
              </w:rPr>
              <w:drawing>
                <wp:inline distT="0" distB="0" distL="0" distR="0" wp14:anchorId="446BA1AB" wp14:editId="161E6F4C">
                  <wp:extent cx="4089611" cy="3067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5651.HEIC"/>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924" cy="3072620"/>
                          </a:xfrm>
                          <a:prstGeom prst="rect">
                            <a:avLst/>
                          </a:prstGeom>
                        </pic:spPr>
                      </pic:pic>
                    </a:graphicData>
                  </a:graphic>
                </wp:inline>
              </w:drawing>
            </w:r>
          </w:p>
        </w:tc>
        <w:tc>
          <w:tcPr>
            <w:tcW w:w="6237" w:type="dxa"/>
          </w:tcPr>
          <w:p w14:paraId="4BF822D3" w14:textId="2D07202F" w:rsidR="00D27D54" w:rsidRDefault="00D27D54" w:rsidP="00693481">
            <w:pPr>
              <w:rPr>
                <w:sz w:val="20"/>
                <w:szCs w:val="20"/>
              </w:rPr>
            </w:pPr>
            <w:r>
              <w:rPr>
                <w:noProof/>
                <w:sz w:val="20"/>
                <w:szCs w:val="20"/>
              </w:rPr>
              <w:drawing>
                <wp:inline distT="0" distB="0" distL="0" distR="0" wp14:anchorId="056A6E97" wp14:editId="098255D6">
                  <wp:extent cx="4021878" cy="301633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5650.HEIC"/>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9710" cy="3022210"/>
                          </a:xfrm>
                          <a:prstGeom prst="rect">
                            <a:avLst/>
                          </a:prstGeom>
                        </pic:spPr>
                      </pic:pic>
                    </a:graphicData>
                  </a:graphic>
                </wp:inline>
              </w:drawing>
            </w:r>
          </w:p>
        </w:tc>
      </w:tr>
      <w:tr w:rsidR="00D27D54" w14:paraId="0D23D28D" w14:textId="77777777" w:rsidTr="00D27D54">
        <w:tc>
          <w:tcPr>
            <w:tcW w:w="6635" w:type="dxa"/>
          </w:tcPr>
          <w:p w14:paraId="46F0355F" w14:textId="25D1A4B2" w:rsidR="00D27D54" w:rsidRDefault="00D27D54" w:rsidP="00693481">
            <w:pPr>
              <w:rPr>
                <w:sz w:val="20"/>
                <w:szCs w:val="20"/>
              </w:rPr>
            </w:pPr>
            <w:r>
              <w:rPr>
                <w:sz w:val="20"/>
                <w:szCs w:val="20"/>
              </w:rPr>
              <w:t xml:space="preserve">Asbestos cement wall sheeting – stairwell southern end of building </w:t>
            </w:r>
            <w:r>
              <w:rPr>
                <w:sz w:val="20"/>
                <w:szCs w:val="20"/>
              </w:rPr>
              <w:t xml:space="preserve"> </w:t>
            </w:r>
          </w:p>
        </w:tc>
        <w:tc>
          <w:tcPr>
            <w:tcW w:w="6237" w:type="dxa"/>
          </w:tcPr>
          <w:p w14:paraId="083C5209" w14:textId="6EF6060D" w:rsidR="00D27D54" w:rsidRDefault="00D27D54" w:rsidP="00693481">
            <w:pPr>
              <w:rPr>
                <w:sz w:val="20"/>
                <w:szCs w:val="20"/>
              </w:rPr>
            </w:pPr>
            <w:r>
              <w:rPr>
                <w:sz w:val="20"/>
                <w:szCs w:val="20"/>
              </w:rPr>
              <w:t xml:space="preserve">Asbestos cement </w:t>
            </w:r>
            <w:r>
              <w:rPr>
                <w:sz w:val="20"/>
                <w:szCs w:val="20"/>
              </w:rPr>
              <w:t>ceiling</w:t>
            </w:r>
            <w:r>
              <w:rPr>
                <w:sz w:val="20"/>
                <w:szCs w:val="20"/>
              </w:rPr>
              <w:t xml:space="preserve"> sheeting – stairwell southern end of building  </w:t>
            </w:r>
          </w:p>
        </w:tc>
      </w:tr>
    </w:tbl>
    <w:p w14:paraId="69114FFF" w14:textId="77777777" w:rsidR="00D27D54" w:rsidRDefault="00D27D54" w:rsidP="0090471E">
      <w:pPr>
        <w:ind w:left="1440"/>
        <w:jc w:val="right"/>
        <w:rPr>
          <w:sz w:val="20"/>
          <w:szCs w:val="20"/>
        </w:rPr>
      </w:pPr>
    </w:p>
    <w:p w14:paraId="66D8D422" w14:textId="274EFF1C" w:rsidR="00046DF8" w:rsidRDefault="00046DF8" w:rsidP="0090471E">
      <w:pPr>
        <w:ind w:left="1440"/>
        <w:jc w:val="right"/>
        <w:rPr>
          <w:sz w:val="20"/>
          <w:szCs w:val="20"/>
        </w:rPr>
      </w:pPr>
    </w:p>
    <w:p w14:paraId="64E03F55" w14:textId="00364816" w:rsidR="00046DF8" w:rsidRDefault="00046DF8" w:rsidP="00046DF8">
      <w:pPr>
        <w:ind w:left="1440"/>
        <w:jc w:val="right"/>
        <w:rPr>
          <w:sz w:val="20"/>
          <w:szCs w:val="20"/>
        </w:rPr>
      </w:pPr>
      <w:r>
        <w:rPr>
          <w:sz w:val="20"/>
          <w:szCs w:val="20"/>
        </w:rPr>
        <w:t xml:space="preserve">Page </w:t>
      </w:r>
      <w:r w:rsidR="00D27D54">
        <w:rPr>
          <w:sz w:val="20"/>
          <w:szCs w:val="20"/>
        </w:rPr>
        <w:t>4</w:t>
      </w:r>
      <w:r>
        <w:rPr>
          <w:sz w:val="20"/>
          <w:szCs w:val="20"/>
        </w:rPr>
        <w:t xml:space="preserve"> of </w:t>
      </w:r>
      <w:r w:rsidR="00D27D54">
        <w:rPr>
          <w:sz w:val="20"/>
          <w:szCs w:val="20"/>
        </w:rPr>
        <w:t>4</w:t>
      </w:r>
    </w:p>
    <w:p w14:paraId="1C9D9816" w14:textId="77777777" w:rsidR="00046DF8" w:rsidRDefault="00046DF8" w:rsidP="0090471E">
      <w:pPr>
        <w:ind w:left="1440"/>
        <w:jc w:val="right"/>
        <w:rPr>
          <w:sz w:val="20"/>
          <w:szCs w:val="20"/>
        </w:rPr>
      </w:pPr>
    </w:p>
    <w:p w14:paraId="1042EA5E" w14:textId="7225D7C3" w:rsidR="00046DF8" w:rsidRDefault="00046DF8" w:rsidP="0090471E">
      <w:pPr>
        <w:ind w:left="1440"/>
        <w:jc w:val="right"/>
        <w:rPr>
          <w:sz w:val="20"/>
          <w:szCs w:val="20"/>
        </w:rPr>
      </w:pPr>
    </w:p>
    <w:p w14:paraId="30D335D9" w14:textId="77777777" w:rsidR="00046DF8" w:rsidRDefault="00046DF8" w:rsidP="00046DF8">
      <w:pPr>
        <w:ind w:left="1440"/>
        <w:rPr>
          <w:sz w:val="20"/>
          <w:szCs w:val="20"/>
        </w:rPr>
      </w:pPr>
    </w:p>
    <w:p w14:paraId="66727ABF" w14:textId="77777777" w:rsidR="0090471E" w:rsidRDefault="0090471E" w:rsidP="00D306DB">
      <w:pPr>
        <w:ind w:left="1440"/>
        <w:jc w:val="right"/>
        <w:rPr>
          <w:sz w:val="20"/>
          <w:szCs w:val="20"/>
        </w:rPr>
      </w:pPr>
    </w:p>
    <w:p w14:paraId="57B1BB49" w14:textId="5590F1D2" w:rsidR="00D306DB" w:rsidRPr="00C90D4E" w:rsidRDefault="00D306DB" w:rsidP="00892894">
      <w:pPr>
        <w:rPr>
          <w:sz w:val="20"/>
          <w:szCs w:val="20"/>
        </w:rPr>
      </w:pPr>
    </w:p>
    <w:sectPr w:rsidR="00D306DB" w:rsidRPr="00C90D4E"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46DF8"/>
    <w:rsid w:val="000517F2"/>
    <w:rsid w:val="000B4A21"/>
    <w:rsid w:val="00113E26"/>
    <w:rsid w:val="00151379"/>
    <w:rsid w:val="00174B4D"/>
    <w:rsid w:val="001A43F5"/>
    <w:rsid w:val="001F2E6E"/>
    <w:rsid w:val="002001FC"/>
    <w:rsid w:val="00253647"/>
    <w:rsid w:val="00254ECA"/>
    <w:rsid w:val="00260BC1"/>
    <w:rsid w:val="002E0CD4"/>
    <w:rsid w:val="00341848"/>
    <w:rsid w:val="003A68BD"/>
    <w:rsid w:val="003A73BA"/>
    <w:rsid w:val="00412A59"/>
    <w:rsid w:val="00417B89"/>
    <w:rsid w:val="004575BC"/>
    <w:rsid w:val="004B1F40"/>
    <w:rsid w:val="004C5E7C"/>
    <w:rsid w:val="00516C80"/>
    <w:rsid w:val="005410B2"/>
    <w:rsid w:val="005501B7"/>
    <w:rsid w:val="005538E1"/>
    <w:rsid w:val="00576286"/>
    <w:rsid w:val="0060046D"/>
    <w:rsid w:val="00646C29"/>
    <w:rsid w:val="006539A3"/>
    <w:rsid w:val="00672F82"/>
    <w:rsid w:val="006D5C05"/>
    <w:rsid w:val="0072506C"/>
    <w:rsid w:val="00732DFD"/>
    <w:rsid w:val="007C4C1B"/>
    <w:rsid w:val="007E5685"/>
    <w:rsid w:val="007E56D7"/>
    <w:rsid w:val="00806C65"/>
    <w:rsid w:val="00847826"/>
    <w:rsid w:val="008608A8"/>
    <w:rsid w:val="00861E8F"/>
    <w:rsid w:val="0086243A"/>
    <w:rsid w:val="00892894"/>
    <w:rsid w:val="008B6F50"/>
    <w:rsid w:val="008C0A30"/>
    <w:rsid w:val="0090471E"/>
    <w:rsid w:val="00937360"/>
    <w:rsid w:val="009578F2"/>
    <w:rsid w:val="00971EE9"/>
    <w:rsid w:val="00981A51"/>
    <w:rsid w:val="00A26E0F"/>
    <w:rsid w:val="00A35BF3"/>
    <w:rsid w:val="00A42721"/>
    <w:rsid w:val="00A74987"/>
    <w:rsid w:val="00AC5329"/>
    <w:rsid w:val="00AD62DA"/>
    <w:rsid w:val="00B826D3"/>
    <w:rsid w:val="00B840CB"/>
    <w:rsid w:val="00BC0690"/>
    <w:rsid w:val="00BC425B"/>
    <w:rsid w:val="00C049FF"/>
    <w:rsid w:val="00C452B9"/>
    <w:rsid w:val="00C55DD0"/>
    <w:rsid w:val="00C73A54"/>
    <w:rsid w:val="00C84FCB"/>
    <w:rsid w:val="00C90D4E"/>
    <w:rsid w:val="00D27D54"/>
    <w:rsid w:val="00D306DB"/>
    <w:rsid w:val="00D85400"/>
    <w:rsid w:val="00DA33C3"/>
    <w:rsid w:val="00DC71C7"/>
    <w:rsid w:val="00E145D4"/>
    <w:rsid w:val="00E25C4B"/>
    <w:rsid w:val="00ED2E36"/>
    <w:rsid w:val="00F3699E"/>
    <w:rsid w:val="00F75CA7"/>
    <w:rsid w:val="00F7640E"/>
    <w:rsid w:val="00F84802"/>
    <w:rsid w:val="00F92828"/>
    <w:rsid w:val="00F9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 w:type="table" w:styleId="TableGrid">
    <w:name w:val="Table Grid"/>
    <w:basedOn w:val="TableNormal"/>
    <w:uiPriority w:val="39"/>
    <w:rsid w:val="00046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10</cp:revision>
  <cp:lastPrinted>2024-10-06T22:52:00Z</cp:lastPrinted>
  <dcterms:created xsi:type="dcterms:W3CDTF">2024-10-08T01:00:00Z</dcterms:created>
  <dcterms:modified xsi:type="dcterms:W3CDTF">2024-10-10T02:05:00Z</dcterms:modified>
</cp:coreProperties>
</file>