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1417"/>
        <w:gridCol w:w="1559"/>
        <w:gridCol w:w="2133"/>
      </w:tblGrid>
      <w:tr w:rsidR="0060046D" w14:paraId="4AF6F5C7" w14:textId="77777777" w:rsidTr="006539A3">
        <w:trPr>
          <w:trHeight w:val="954"/>
        </w:trPr>
        <w:tc>
          <w:tcPr>
            <w:tcW w:w="14884" w:type="dxa"/>
            <w:gridSpan w:val="9"/>
            <w:tcBorders>
              <w:left w:val="single" w:sz="2" w:space="0" w:color="000000"/>
              <w:right w:val="single" w:sz="2" w:space="0" w:color="000000"/>
            </w:tcBorders>
            <w:shd w:val="clear" w:color="auto" w:fill="CBCDCE"/>
          </w:tcPr>
          <w:p w14:paraId="67895305" w14:textId="673DE5CA"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w:t>
            </w:r>
            <w:r w:rsidR="00576286">
              <w:rPr>
                <w:b/>
                <w:spacing w:val="-2"/>
                <w:w w:val="105"/>
                <w:sz w:val="24"/>
              </w:rPr>
              <w:t xml:space="preserve"> </w:t>
            </w:r>
            <w:r w:rsidR="00576286" w:rsidRPr="00576286">
              <w:rPr>
                <w:b/>
                <w:spacing w:val="-2"/>
                <w:w w:val="105"/>
                <w:sz w:val="24"/>
              </w:rPr>
              <w:t xml:space="preserve">HERITAGE PLAYSHED </w:t>
            </w:r>
            <w:r w:rsidR="00576286">
              <w:rPr>
                <w:b/>
                <w:spacing w:val="-2"/>
                <w:w w:val="105"/>
                <w:sz w:val="24"/>
              </w:rPr>
              <w:t>(</w:t>
            </w:r>
            <w:r w:rsidR="00576286" w:rsidRPr="00576286">
              <w:rPr>
                <w:b/>
                <w:spacing w:val="-2"/>
                <w:w w:val="105"/>
                <w:sz w:val="24"/>
              </w:rPr>
              <w:t>B</w:t>
            </w:r>
            <w:r w:rsidR="00576286">
              <w:rPr>
                <w:b/>
                <w:spacing w:val="-2"/>
                <w:w w:val="105"/>
                <w:sz w:val="24"/>
              </w:rPr>
              <w:t>uilding</w:t>
            </w:r>
            <w:r w:rsidR="00576286" w:rsidRPr="00576286">
              <w:rPr>
                <w:b/>
                <w:spacing w:val="-2"/>
                <w:w w:val="105"/>
                <w:sz w:val="24"/>
              </w:rPr>
              <w:t xml:space="preserve"> 17</w:t>
            </w:r>
            <w:r w:rsidR="00576286">
              <w:rPr>
                <w:b/>
                <w:spacing w:val="-2"/>
                <w:w w:val="105"/>
                <w:sz w:val="24"/>
              </w:rPr>
              <w:t>)</w:t>
            </w:r>
            <w:r w:rsidR="00F92828">
              <w:rPr>
                <w:b/>
                <w:spacing w:val="-2"/>
                <w:w w:val="105"/>
                <w:sz w:val="24"/>
              </w:rPr>
              <w:t>,</w:t>
            </w:r>
            <w:r w:rsidR="00C049FF">
              <w:rPr>
                <w:b/>
                <w:spacing w:val="-2"/>
                <w:w w:val="105"/>
                <w:sz w:val="24"/>
              </w:rPr>
              <w:t xml:space="preserve"> Rockhampton Girls Grammar School</w:t>
            </w:r>
            <w:r>
              <w:rPr>
                <w:b/>
                <w:spacing w:val="-2"/>
                <w:w w:val="105"/>
                <w:sz w:val="24"/>
              </w:rPr>
              <w:t xml:space="preserve">  </w:t>
            </w:r>
          </w:p>
          <w:p w14:paraId="1A42DCC2" w14:textId="0C3DD690" w:rsidR="0060046D" w:rsidRDefault="0060046D" w:rsidP="006539A3">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sidR="00E25C4B">
              <w:rPr>
                <w:spacing w:val="-2"/>
                <w:w w:val="120"/>
                <w:sz w:val="18"/>
              </w:rPr>
              <w:t>06</w:t>
            </w:r>
            <w:r>
              <w:rPr>
                <w:spacing w:val="-2"/>
                <w:w w:val="120"/>
                <w:sz w:val="18"/>
              </w:rPr>
              <w:t>/0</w:t>
            </w:r>
            <w:r w:rsidR="00E25C4B">
              <w:rPr>
                <w:spacing w:val="-2"/>
                <w:w w:val="120"/>
                <w:sz w:val="18"/>
              </w:rPr>
              <w:t>6</w:t>
            </w:r>
            <w:r>
              <w:rPr>
                <w:spacing w:val="-2"/>
                <w:w w:val="120"/>
                <w:sz w:val="18"/>
              </w:rPr>
              <w:t>/2024</w:t>
            </w:r>
          </w:p>
          <w:p w14:paraId="121BAE36" w14:textId="77777777" w:rsidR="0060046D" w:rsidRDefault="0060046D"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6539A3">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6539A3">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6539A3">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6539A3">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6539A3">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6539A3">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6539A3">
            <w:pPr>
              <w:pStyle w:val="TableParagraph"/>
              <w:spacing w:before="0"/>
              <w:ind w:left="170"/>
              <w:rPr>
                <w:w w:val="115"/>
                <w:sz w:val="16"/>
                <w:szCs w:val="16"/>
              </w:rPr>
            </w:pPr>
          </w:p>
          <w:p w14:paraId="77A7AEDB" w14:textId="77777777" w:rsidR="0060046D" w:rsidRDefault="0060046D" w:rsidP="006539A3">
            <w:pPr>
              <w:pStyle w:val="TableParagraph"/>
              <w:spacing w:before="0"/>
              <w:ind w:left="170"/>
              <w:rPr>
                <w:sz w:val="16"/>
                <w:szCs w:val="16"/>
              </w:rPr>
            </w:pPr>
            <w:r>
              <w:rPr>
                <w:sz w:val="16"/>
                <w:szCs w:val="16"/>
              </w:rPr>
              <w:t>Environics (QLD) Pty Ltd</w:t>
            </w:r>
          </w:p>
          <w:p w14:paraId="76EC01EA" w14:textId="77777777" w:rsidR="0060046D" w:rsidRPr="0068465F" w:rsidRDefault="0060046D" w:rsidP="006539A3">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6539A3">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6539A3">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6539A3">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6539A3">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6539A3">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6539A3">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6539A3">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6539A3">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6539A3">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6539A3">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6539A3">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6539A3">
            <w:pPr>
              <w:pStyle w:val="TableParagraph"/>
              <w:spacing w:before="89" w:line="249" w:lineRule="auto"/>
              <w:ind w:left="169" w:right="409"/>
              <w:rPr>
                <w:sz w:val="14"/>
              </w:rPr>
            </w:pPr>
          </w:p>
        </w:tc>
      </w:tr>
      <w:tr w:rsidR="00646C29" w14:paraId="04AA7FFF" w14:textId="77777777" w:rsidTr="006539A3">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6539A3">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6539A3">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6539A3">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6539A3">
            <w:pPr>
              <w:pStyle w:val="TableParagraph"/>
              <w:spacing w:before="89"/>
              <w:ind w:left="169"/>
              <w:rPr>
                <w:sz w:val="14"/>
              </w:rPr>
            </w:pPr>
            <w:r w:rsidRPr="00646C29">
              <w:rPr>
                <w:sz w:val="14"/>
              </w:rPr>
              <w:t xml:space="preserve">Disclaimer and </w:t>
            </w:r>
          </w:p>
          <w:p w14:paraId="71EDF693" w14:textId="0DCE574C" w:rsidR="0060046D" w:rsidRDefault="00646C29" w:rsidP="006539A3">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6C9A6887"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r w:rsidR="00F3699E">
              <w:rPr>
                <w:i/>
                <w:spacing w:val="24"/>
                <w:sz w:val="13"/>
                <w:szCs w:val="13"/>
              </w:rPr>
              <w:t xml:space="preserve"> </w:t>
            </w:r>
          </w:p>
        </w:tc>
      </w:tr>
      <w:tr w:rsidR="007C4C1B" w14:paraId="6294B029" w14:textId="77777777" w:rsidTr="00F65969">
        <w:trPr>
          <w:trHeight w:val="960"/>
        </w:trPr>
        <w:tc>
          <w:tcPr>
            <w:tcW w:w="1270" w:type="dxa"/>
            <w:tcBorders>
              <w:left w:val="single" w:sz="2" w:space="0" w:color="000000"/>
              <w:right w:val="single" w:sz="2" w:space="0" w:color="000000"/>
            </w:tcBorders>
            <w:shd w:val="clear" w:color="auto" w:fill="DCDDDE"/>
          </w:tcPr>
          <w:p w14:paraId="08FB47B9" w14:textId="77777777" w:rsidR="007C4C1B" w:rsidRDefault="007C4C1B" w:rsidP="006539A3">
            <w:pPr>
              <w:pStyle w:val="TableParagraph"/>
              <w:spacing w:before="0"/>
              <w:rPr>
                <w:b/>
                <w:sz w:val="14"/>
              </w:rPr>
            </w:pPr>
          </w:p>
          <w:p w14:paraId="2AFB397C" w14:textId="77777777" w:rsidR="007C4C1B" w:rsidRDefault="007C4C1B" w:rsidP="006539A3">
            <w:pPr>
              <w:pStyle w:val="TableParagraph"/>
              <w:spacing w:before="83"/>
              <w:rPr>
                <w:b/>
                <w:sz w:val="14"/>
              </w:rPr>
            </w:pPr>
          </w:p>
          <w:p w14:paraId="02D90325" w14:textId="77777777" w:rsidR="007C4C1B" w:rsidRDefault="007C4C1B"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7C4C1B" w:rsidRDefault="007C4C1B" w:rsidP="0060046D">
            <w:pPr>
              <w:pStyle w:val="TableParagraph"/>
              <w:spacing w:before="154"/>
              <w:rPr>
                <w:b/>
                <w:sz w:val="14"/>
              </w:rPr>
            </w:pPr>
          </w:p>
          <w:p w14:paraId="58FA8EE3" w14:textId="409A9E59" w:rsidR="007C4C1B" w:rsidRDefault="007C4C1B"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55919C5D" w14:textId="77777777" w:rsidR="007C4C1B" w:rsidRDefault="007C4C1B"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4D8A2E6" w14:textId="77777777" w:rsidR="007C4C1B" w:rsidRDefault="007C4C1B" w:rsidP="00806C65">
            <w:pPr>
              <w:pStyle w:val="TableParagraph"/>
              <w:spacing w:before="0"/>
              <w:ind w:left="79" w:right="119"/>
              <w:rPr>
                <w:spacing w:val="-2"/>
                <w:w w:val="125"/>
                <w:sz w:val="10"/>
                <w:szCs w:val="10"/>
              </w:rPr>
            </w:pPr>
            <w:r w:rsidRPr="00806C65">
              <w:rPr>
                <w:spacing w:val="-2"/>
                <w:w w:val="125"/>
                <w:sz w:val="10"/>
                <w:szCs w:val="10"/>
              </w:rPr>
              <w:t>(Cross-sectional areas</w:t>
            </w:r>
          </w:p>
          <w:p w14:paraId="1F48756E" w14:textId="3431C102" w:rsidR="007C4C1B" w:rsidRDefault="007C4C1B" w:rsidP="00806C65">
            <w:pPr>
              <w:pStyle w:val="TableParagraph"/>
              <w:spacing w:before="0"/>
              <w:ind w:left="79" w:right="119"/>
              <w:rPr>
                <w:sz w:val="14"/>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39CDC412" w14:textId="77777777" w:rsidR="007C4C1B" w:rsidRDefault="007C4C1B" w:rsidP="006539A3">
            <w:pPr>
              <w:pStyle w:val="TableParagraph"/>
              <w:spacing w:before="75"/>
              <w:rPr>
                <w:b/>
                <w:sz w:val="14"/>
              </w:rPr>
            </w:pPr>
          </w:p>
          <w:p w14:paraId="25E7A87A" w14:textId="77777777" w:rsidR="007C4C1B" w:rsidRDefault="007C4C1B"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7C4C1B" w:rsidRDefault="007C4C1B" w:rsidP="006539A3">
            <w:pPr>
              <w:pStyle w:val="TableParagraph"/>
              <w:spacing w:before="0"/>
              <w:rPr>
                <w:b/>
                <w:sz w:val="14"/>
              </w:rPr>
            </w:pPr>
          </w:p>
          <w:p w14:paraId="357342EA" w14:textId="77777777" w:rsidR="007C4C1B" w:rsidRDefault="007C4C1B" w:rsidP="006539A3">
            <w:pPr>
              <w:pStyle w:val="TableParagraph"/>
              <w:spacing w:before="83"/>
              <w:rPr>
                <w:b/>
                <w:sz w:val="14"/>
              </w:rPr>
            </w:pPr>
          </w:p>
          <w:p w14:paraId="21DAD4D0" w14:textId="77777777" w:rsidR="007C4C1B" w:rsidRDefault="007C4C1B"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7C4C1B" w:rsidRDefault="007C4C1B" w:rsidP="006539A3">
            <w:pPr>
              <w:pStyle w:val="TableParagraph"/>
              <w:spacing w:before="159"/>
              <w:rPr>
                <w:b/>
                <w:sz w:val="14"/>
              </w:rPr>
            </w:pPr>
          </w:p>
          <w:p w14:paraId="51B0EBA6" w14:textId="77777777" w:rsidR="007C4C1B" w:rsidRDefault="007C4C1B"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gridSpan w:val="3"/>
            <w:tcBorders>
              <w:left w:val="single" w:sz="2" w:space="0" w:color="000000"/>
              <w:right w:val="single" w:sz="2" w:space="0" w:color="000000"/>
            </w:tcBorders>
            <w:shd w:val="clear" w:color="auto" w:fill="DCDDDE"/>
          </w:tcPr>
          <w:p w14:paraId="6947BEEC" w14:textId="77777777" w:rsidR="007C4C1B" w:rsidRDefault="007C4C1B" w:rsidP="006539A3">
            <w:pPr>
              <w:pStyle w:val="TableParagraph"/>
              <w:spacing w:before="159"/>
              <w:rPr>
                <w:b/>
                <w:sz w:val="14"/>
              </w:rPr>
            </w:pPr>
          </w:p>
          <w:p w14:paraId="14133FED" w14:textId="77777777" w:rsidR="007C4C1B" w:rsidRDefault="007C4C1B" w:rsidP="006539A3">
            <w:pPr>
              <w:pStyle w:val="TableParagraph"/>
              <w:spacing w:before="0"/>
              <w:rPr>
                <w:b/>
                <w:sz w:val="14"/>
              </w:rPr>
            </w:pPr>
          </w:p>
          <w:p w14:paraId="41881062" w14:textId="77777777" w:rsidR="007C4C1B" w:rsidRDefault="007C4C1B" w:rsidP="006539A3">
            <w:pPr>
              <w:pStyle w:val="TableParagraph"/>
              <w:spacing w:before="83"/>
              <w:rPr>
                <w:b/>
                <w:sz w:val="14"/>
              </w:rPr>
            </w:pPr>
          </w:p>
          <w:p w14:paraId="1BE95CAA" w14:textId="77777777" w:rsidR="007C4C1B" w:rsidRDefault="007C4C1B" w:rsidP="006539A3">
            <w:pPr>
              <w:pStyle w:val="TableParagraph"/>
              <w:spacing w:before="0"/>
              <w:ind w:right="49"/>
              <w:jc w:val="center"/>
              <w:rPr>
                <w:sz w:val="14"/>
              </w:rPr>
            </w:pPr>
            <w:r>
              <w:rPr>
                <w:spacing w:val="-2"/>
                <w:w w:val="120"/>
                <w:sz w:val="14"/>
              </w:rPr>
              <w:t>Notes</w:t>
            </w:r>
          </w:p>
        </w:tc>
      </w:tr>
      <w:tr w:rsidR="007C4C1B" w:rsidRPr="00EA1319" w14:paraId="62671881" w14:textId="77777777" w:rsidTr="00EA1319">
        <w:tc>
          <w:tcPr>
            <w:tcW w:w="1270" w:type="dxa"/>
            <w:tcBorders>
              <w:left w:val="single" w:sz="2" w:space="0" w:color="000000"/>
              <w:right w:val="single" w:sz="2" w:space="0" w:color="000000"/>
            </w:tcBorders>
          </w:tcPr>
          <w:p w14:paraId="2A1D401A" w14:textId="77777777" w:rsidR="00EA1319" w:rsidRPr="00251607" w:rsidRDefault="00EA1319" w:rsidP="00892894">
            <w:pPr>
              <w:pStyle w:val="TableParagraph"/>
              <w:spacing w:line="249" w:lineRule="auto"/>
              <w:ind w:right="229"/>
              <w:jc w:val="center"/>
              <w:rPr>
                <w:i/>
                <w:sz w:val="16"/>
                <w:szCs w:val="16"/>
              </w:rPr>
            </w:pPr>
          </w:p>
          <w:p w14:paraId="7D36FCE4" w14:textId="5E4F7A8C" w:rsidR="007C4C1B" w:rsidRPr="00251607" w:rsidRDefault="00EA1319" w:rsidP="00892894">
            <w:pPr>
              <w:pStyle w:val="TableParagraph"/>
              <w:spacing w:line="249" w:lineRule="auto"/>
              <w:ind w:right="229"/>
              <w:jc w:val="center"/>
              <w:rPr>
                <w:i/>
                <w:sz w:val="16"/>
                <w:szCs w:val="16"/>
              </w:rPr>
            </w:pPr>
            <w:r w:rsidRPr="00251607">
              <w:rPr>
                <w:i/>
                <w:sz w:val="16"/>
                <w:szCs w:val="16"/>
              </w:rPr>
              <w:t>10/04/2024</w:t>
            </w:r>
          </w:p>
        </w:tc>
        <w:tc>
          <w:tcPr>
            <w:tcW w:w="856" w:type="dxa"/>
            <w:tcBorders>
              <w:left w:val="single" w:sz="2" w:space="0" w:color="000000"/>
              <w:right w:val="single" w:sz="2" w:space="0" w:color="000000"/>
            </w:tcBorders>
          </w:tcPr>
          <w:p w14:paraId="09817569" w14:textId="77777777" w:rsidR="007C4C1B" w:rsidRPr="00251607" w:rsidRDefault="007C4C1B" w:rsidP="00F92828">
            <w:pPr>
              <w:pStyle w:val="TableParagraph"/>
              <w:spacing w:before="4" w:line="249" w:lineRule="auto"/>
              <w:ind w:right="402"/>
              <w:rPr>
                <w:i/>
                <w:spacing w:val="-2"/>
                <w:w w:val="115"/>
                <w:sz w:val="16"/>
                <w:szCs w:val="16"/>
              </w:rPr>
            </w:pPr>
          </w:p>
          <w:p w14:paraId="6876F7E4" w14:textId="0C8FA34A" w:rsidR="007C4C1B" w:rsidRPr="00251607" w:rsidRDefault="005B2E67" w:rsidP="005B2E67">
            <w:pPr>
              <w:pStyle w:val="TableParagraph"/>
              <w:spacing w:before="4" w:line="249" w:lineRule="auto"/>
              <w:ind w:right="402"/>
              <w:rPr>
                <w:i/>
                <w:sz w:val="16"/>
                <w:szCs w:val="16"/>
              </w:rPr>
            </w:pPr>
            <w:r w:rsidRPr="00251607">
              <w:rPr>
                <w:i/>
                <w:sz w:val="16"/>
                <w:szCs w:val="16"/>
              </w:rPr>
              <w:t xml:space="preserve"> </w:t>
            </w:r>
            <w:r w:rsidR="00EA1319" w:rsidRPr="00251607">
              <w:rPr>
                <w:i/>
                <w:sz w:val="16"/>
                <w:szCs w:val="16"/>
              </w:rPr>
              <w:t>PF1</w:t>
            </w:r>
          </w:p>
        </w:tc>
        <w:tc>
          <w:tcPr>
            <w:tcW w:w="1553" w:type="dxa"/>
            <w:tcBorders>
              <w:left w:val="single" w:sz="2" w:space="0" w:color="000000"/>
              <w:right w:val="single" w:sz="2" w:space="0" w:color="000000"/>
            </w:tcBorders>
          </w:tcPr>
          <w:p w14:paraId="10AE5585" w14:textId="77777777" w:rsidR="007C4C1B" w:rsidRPr="00251607" w:rsidRDefault="007C4C1B" w:rsidP="008608A8">
            <w:pPr>
              <w:pStyle w:val="TableParagraph"/>
              <w:tabs>
                <w:tab w:val="left" w:pos="280"/>
                <w:tab w:val="left" w:pos="282"/>
              </w:tabs>
              <w:spacing w:before="59" w:line="249" w:lineRule="auto"/>
              <w:ind w:right="210"/>
              <w:jc w:val="center"/>
              <w:rPr>
                <w:i/>
                <w:w w:val="120"/>
                <w:sz w:val="16"/>
                <w:szCs w:val="16"/>
              </w:rPr>
            </w:pPr>
          </w:p>
          <w:p w14:paraId="3710DB77" w14:textId="463134A7" w:rsidR="007C4C1B" w:rsidRPr="00251607" w:rsidRDefault="00AE57B7" w:rsidP="008608A8">
            <w:pPr>
              <w:pStyle w:val="TableParagraph"/>
              <w:tabs>
                <w:tab w:val="left" w:pos="280"/>
                <w:tab w:val="left" w:pos="282"/>
              </w:tabs>
              <w:spacing w:before="59" w:line="249" w:lineRule="auto"/>
              <w:ind w:left="282" w:right="210"/>
              <w:jc w:val="center"/>
              <w:rPr>
                <w:i/>
                <w:sz w:val="16"/>
                <w:szCs w:val="16"/>
              </w:rPr>
            </w:pPr>
            <w:r w:rsidRPr="00251607">
              <w:rPr>
                <w:i/>
                <w:sz w:val="16"/>
                <w:szCs w:val="16"/>
              </w:rPr>
              <w:t xml:space="preserve">Chrysotile </w:t>
            </w:r>
            <w:r w:rsidR="00EA1319" w:rsidRPr="00251607">
              <w:rPr>
                <w:i/>
                <w:sz w:val="16"/>
                <w:szCs w:val="16"/>
              </w:rPr>
              <w:t>24m</w:t>
            </w:r>
            <w:r w:rsidR="00EA1319" w:rsidRPr="00251607">
              <w:rPr>
                <w:i/>
                <w:sz w:val="16"/>
                <w:szCs w:val="16"/>
                <w:vertAlign w:val="superscript"/>
              </w:rPr>
              <w:t>2</w:t>
            </w:r>
          </w:p>
        </w:tc>
        <w:tc>
          <w:tcPr>
            <w:tcW w:w="1415" w:type="dxa"/>
            <w:tcBorders>
              <w:left w:val="single" w:sz="2" w:space="0" w:color="000000"/>
              <w:right w:val="single" w:sz="2" w:space="0" w:color="000000"/>
            </w:tcBorders>
          </w:tcPr>
          <w:p w14:paraId="1CC044D1" w14:textId="77777777" w:rsidR="007C4C1B" w:rsidRPr="00251607" w:rsidRDefault="007C4C1B" w:rsidP="008608A8">
            <w:pPr>
              <w:pStyle w:val="TableParagraph"/>
              <w:spacing w:before="0"/>
              <w:jc w:val="center"/>
              <w:rPr>
                <w:i/>
                <w:spacing w:val="-2"/>
                <w:w w:val="115"/>
                <w:sz w:val="16"/>
                <w:szCs w:val="16"/>
              </w:rPr>
            </w:pPr>
          </w:p>
          <w:p w14:paraId="171CBE93" w14:textId="77777777" w:rsidR="007C4C1B" w:rsidRPr="00251607" w:rsidRDefault="007C4C1B" w:rsidP="008608A8">
            <w:pPr>
              <w:pStyle w:val="TableParagraph"/>
              <w:spacing w:before="0"/>
              <w:jc w:val="center"/>
              <w:rPr>
                <w:i/>
                <w:spacing w:val="-2"/>
                <w:w w:val="115"/>
                <w:sz w:val="16"/>
                <w:szCs w:val="16"/>
              </w:rPr>
            </w:pPr>
          </w:p>
          <w:p w14:paraId="44C7CD2B" w14:textId="58AB51E0" w:rsidR="007C4C1B" w:rsidRPr="00251607" w:rsidRDefault="00EA1319" w:rsidP="008608A8">
            <w:pPr>
              <w:pStyle w:val="TableParagraph"/>
              <w:spacing w:before="0"/>
              <w:jc w:val="center"/>
              <w:rPr>
                <w:i/>
                <w:sz w:val="16"/>
                <w:szCs w:val="16"/>
              </w:rPr>
            </w:pPr>
            <w:r w:rsidRPr="00251607">
              <w:rPr>
                <w:i/>
                <w:sz w:val="16"/>
                <w:szCs w:val="16"/>
              </w:rPr>
              <w:t>Non-friable unless removed by abrasive means, i.e. floor grind after lifting</w:t>
            </w:r>
          </w:p>
        </w:tc>
        <w:tc>
          <w:tcPr>
            <w:tcW w:w="1704" w:type="dxa"/>
            <w:tcBorders>
              <w:left w:val="single" w:sz="2" w:space="0" w:color="000000"/>
              <w:right w:val="single" w:sz="2" w:space="0" w:color="000000"/>
            </w:tcBorders>
          </w:tcPr>
          <w:p w14:paraId="4016B433" w14:textId="77777777" w:rsidR="007C4C1B" w:rsidRPr="00251607" w:rsidRDefault="007C4C1B" w:rsidP="008608A8">
            <w:pPr>
              <w:pStyle w:val="TableParagraph"/>
              <w:tabs>
                <w:tab w:val="left" w:pos="280"/>
                <w:tab w:val="left" w:pos="282"/>
              </w:tabs>
              <w:spacing w:before="58" w:line="249" w:lineRule="auto"/>
              <w:ind w:left="111" w:right="424"/>
              <w:jc w:val="center"/>
              <w:rPr>
                <w:i/>
                <w:w w:val="115"/>
                <w:sz w:val="16"/>
                <w:szCs w:val="16"/>
              </w:rPr>
            </w:pPr>
          </w:p>
          <w:p w14:paraId="420BF09A" w14:textId="39E55A8A" w:rsidR="007C4C1B" w:rsidRPr="00251607" w:rsidRDefault="00AE57B7" w:rsidP="008608A8">
            <w:pPr>
              <w:pStyle w:val="TableParagraph"/>
              <w:tabs>
                <w:tab w:val="left" w:pos="280"/>
                <w:tab w:val="left" w:pos="282"/>
              </w:tabs>
              <w:spacing w:before="58" w:line="249" w:lineRule="auto"/>
              <w:ind w:right="424"/>
              <w:jc w:val="center"/>
              <w:rPr>
                <w:i/>
                <w:sz w:val="16"/>
                <w:szCs w:val="16"/>
              </w:rPr>
            </w:pPr>
            <w:r w:rsidRPr="00251607">
              <w:rPr>
                <w:i/>
                <w:sz w:val="16"/>
                <w:szCs w:val="16"/>
              </w:rPr>
              <w:t>Fair</w:t>
            </w:r>
          </w:p>
        </w:tc>
        <w:tc>
          <w:tcPr>
            <w:tcW w:w="2977" w:type="dxa"/>
            <w:tcBorders>
              <w:left w:val="single" w:sz="2" w:space="0" w:color="000000"/>
              <w:right w:val="single" w:sz="2" w:space="0" w:color="000000"/>
            </w:tcBorders>
          </w:tcPr>
          <w:p w14:paraId="5F1A293F" w14:textId="77777777" w:rsidR="007C4C1B" w:rsidRPr="00251607" w:rsidRDefault="007C4C1B" w:rsidP="008608A8">
            <w:pPr>
              <w:pStyle w:val="TableParagraph"/>
              <w:tabs>
                <w:tab w:val="left" w:pos="279"/>
                <w:tab w:val="left" w:pos="281"/>
              </w:tabs>
              <w:spacing w:before="58" w:line="249" w:lineRule="auto"/>
              <w:ind w:left="281" w:right="232"/>
              <w:jc w:val="center"/>
              <w:rPr>
                <w:i/>
                <w:w w:val="115"/>
                <w:sz w:val="16"/>
                <w:szCs w:val="16"/>
              </w:rPr>
            </w:pPr>
          </w:p>
          <w:p w14:paraId="4552CCC6" w14:textId="77777777" w:rsidR="00EA1319" w:rsidRPr="00251607" w:rsidRDefault="00EA1319" w:rsidP="008608A8">
            <w:pPr>
              <w:pStyle w:val="TableParagraph"/>
              <w:tabs>
                <w:tab w:val="left" w:pos="279"/>
                <w:tab w:val="left" w:pos="281"/>
              </w:tabs>
              <w:spacing w:before="58" w:line="249" w:lineRule="auto"/>
              <w:ind w:left="281" w:right="232"/>
              <w:jc w:val="center"/>
              <w:rPr>
                <w:b/>
                <w:i/>
                <w:sz w:val="16"/>
                <w:szCs w:val="16"/>
              </w:rPr>
            </w:pPr>
            <w:r w:rsidRPr="00251607">
              <w:rPr>
                <w:b/>
                <w:i/>
                <w:sz w:val="16"/>
                <w:szCs w:val="16"/>
              </w:rPr>
              <w:t>Interior:</w:t>
            </w:r>
          </w:p>
          <w:p w14:paraId="09AD45E8" w14:textId="3548CFA5" w:rsidR="007C4C1B" w:rsidRPr="00251607" w:rsidRDefault="00EA1319" w:rsidP="008608A8">
            <w:pPr>
              <w:pStyle w:val="TableParagraph"/>
              <w:tabs>
                <w:tab w:val="left" w:pos="279"/>
                <w:tab w:val="left" w:pos="281"/>
              </w:tabs>
              <w:spacing w:before="58" w:line="249" w:lineRule="auto"/>
              <w:ind w:left="281" w:right="232"/>
              <w:jc w:val="center"/>
              <w:rPr>
                <w:i/>
                <w:sz w:val="16"/>
                <w:szCs w:val="16"/>
              </w:rPr>
            </w:pPr>
            <w:r w:rsidRPr="00251607">
              <w:rPr>
                <w:i/>
                <w:sz w:val="16"/>
                <w:szCs w:val="16"/>
              </w:rPr>
              <w:t>S</w:t>
            </w:r>
            <w:r w:rsidR="00AE57B7" w:rsidRPr="00251607">
              <w:rPr>
                <w:i/>
                <w:sz w:val="16"/>
                <w:szCs w:val="16"/>
              </w:rPr>
              <w:t>torerooms 5, 6, 7 &amp; 8</w:t>
            </w:r>
          </w:p>
        </w:tc>
        <w:tc>
          <w:tcPr>
            <w:tcW w:w="5109" w:type="dxa"/>
            <w:gridSpan w:val="3"/>
            <w:tcBorders>
              <w:left w:val="single" w:sz="2" w:space="0" w:color="000000"/>
              <w:right w:val="single" w:sz="2" w:space="0" w:color="000000"/>
            </w:tcBorders>
          </w:tcPr>
          <w:p w14:paraId="5AE73AEE" w14:textId="77777777" w:rsidR="007C4C1B" w:rsidRPr="00251607" w:rsidRDefault="007C4C1B" w:rsidP="008608A8">
            <w:pPr>
              <w:pStyle w:val="TableParagraph"/>
              <w:spacing w:line="249" w:lineRule="auto"/>
              <w:ind w:left="53" w:right="312"/>
              <w:jc w:val="center"/>
              <w:rPr>
                <w:i/>
                <w:w w:val="120"/>
                <w:sz w:val="16"/>
                <w:szCs w:val="16"/>
              </w:rPr>
            </w:pPr>
          </w:p>
          <w:p w14:paraId="112BA703" w14:textId="77777777" w:rsidR="007C4C1B" w:rsidRPr="00251607" w:rsidRDefault="00AE57B7" w:rsidP="00892894">
            <w:pPr>
              <w:pStyle w:val="TableParagraph"/>
              <w:tabs>
                <w:tab w:val="left" w:pos="278"/>
              </w:tabs>
              <w:spacing w:before="59"/>
              <w:ind w:left="278"/>
              <w:rPr>
                <w:i/>
                <w:sz w:val="16"/>
                <w:szCs w:val="16"/>
              </w:rPr>
            </w:pPr>
            <w:r w:rsidRPr="00251607">
              <w:rPr>
                <w:i/>
                <w:sz w:val="16"/>
                <w:szCs w:val="16"/>
              </w:rPr>
              <w:t>19 October 2013 – SLR report:</w:t>
            </w:r>
          </w:p>
          <w:p w14:paraId="3074E0FB" w14:textId="77777777" w:rsidR="00AE57B7" w:rsidRPr="00251607" w:rsidRDefault="00AE57B7" w:rsidP="00892894">
            <w:pPr>
              <w:pStyle w:val="TableParagraph"/>
              <w:tabs>
                <w:tab w:val="left" w:pos="278"/>
              </w:tabs>
              <w:spacing w:before="59"/>
              <w:ind w:left="278"/>
              <w:rPr>
                <w:i/>
                <w:sz w:val="16"/>
                <w:szCs w:val="16"/>
              </w:rPr>
            </w:pPr>
          </w:p>
          <w:p w14:paraId="232520C6" w14:textId="6B511F77" w:rsidR="00AE57B7" w:rsidRPr="00251607" w:rsidRDefault="00AE57B7" w:rsidP="00892894">
            <w:pPr>
              <w:pStyle w:val="TableParagraph"/>
              <w:tabs>
                <w:tab w:val="left" w:pos="278"/>
              </w:tabs>
              <w:spacing w:before="59"/>
              <w:ind w:left="278"/>
              <w:rPr>
                <w:i/>
                <w:sz w:val="16"/>
                <w:szCs w:val="16"/>
              </w:rPr>
            </w:pPr>
            <w:r w:rsidRPr="00251607">
              <w:rPr>
                <w:i/>
                <w:sz w:val="16"/>
                <w:szCs w:val="16"/>
              </w:rPr>
              <w:t>Vinyl floor tiles to the storerooms 5, 6, 7 &amp; 8 along with the Stationery Store - Chrysotile Asbestos fibre detected.</w:t>
            </w:r>
          </w:p>
        </w:tc>
      </w:tr>
      <w:tr w:rsidR="007C4C1B" w14:paraId="58866B20" w14:textId="77777777" w:rsidTr="004728B2">
        <w:trPr>
          <w:trHeight w:val="567"/>
        </w:trPr>
        <w:tc>
          <w:tcPr>
            <w:tcW w:w="1270" w:type="dxa"/>
            <w:tcBorders>
              <w:left w:val="single" w:sz="2" w:space="0" w:color="000000"/>
              <w:right w:val="single" w:sz="2" w:space="0" w:color="000000"/>
            </w:tcBorders>
          </w:tcPr>
          <w:p w14:paraId="7BFDFCD1" w14:textId="77777777" w:rsidR="005B2E67" w:rsidRPr="00251607" w:rsidRDefault="005B2E67" w:rsidP="00AE57B7">
            <w:pPr>
              <w:pStyle w:val="TableParagraph"/>
              <w:spacing w:line="249" w:lineRule="auto"/>
              <w:ind w:right="229"/>
              <w:rPr>
                <w:i/>
                <w:sz w:val="16"/>
                <w:szCs w:val="16"/>
              </w:rPr>
            </w:pPr>
            <w:r w:rsidRPr="00251607">
              <w:rPr>
                <w:i/>
                <w:sz w:val="16"/>
                <w:szCs w:val="16"/>
              </w:rPr>
              <w:t xml:space="preserve">  </w:t>
            </w:r>
          </w:p>
          <w:p w14:paraId="120448FC" w14:textId="6D4A86B4" w:rsidR="007C4C1B" w:rsidRPr="00251607" w:rsidRDefault="005B2E67" w:rsidP="00AE57B7">
            <w:pPr>
              <w:pStyle w:val="TableParagraph"/>
              <w:spacing w:line="249" w:lineRule="auto"/>
              <w:ind w:right="229"/>
              <w:rPr>
                <w:i/>
                <w:spacing w:val="-4"/>
                <w:w w:val="125"/>
                <w:sz w:val="14"/>
              </w:rPr>
            </w:pPr>
            <w:r w:rsidRPr="00251607">
              <w:rPr>
                <w:i/>
                <w:sz w:val="16"/>
                <w:szCs w:val="16"/>
              </w:rPr>
              <w:t xml:space="preserve">  10/04/2024</w:t>
            </w:r>
          </w:p>
        </w:tc>
        <w:tc>
          <w:tcPr>
            <w:tcW w:w="856" w:type="dxa"/>
            <w:tcBorders>
              <w:left w:val="single" w:sz="2" w:space="0" w:color="000000"/>
              <w:right w:val="single" w:sz="2" w:space="0" w:color="000000"/>
            </w:tcBorders>
          </w:tcPr>
          <w:p w14:paraId="4DCD7458" w14:textId="77777777" w:rsidR="007C4C1B" w:rsidRPr="00251607" w:rsidRDefault="007C4C1B" w:rsidP="008608A8">
            <w:pPr>
              <w:pStyle w:val="TableParagraph"/>
              <w:spacing w:before="4" w:line="249" w:lineRule="auto"/>
              <w:ind w:right="402"/>
              <w:jc w:val="center"/>
              <w:rPr>
                <w:i/>
                <w:spacing w:val="-2"/>
                <w:w w:val="115"/>
                <w:sz w:val="14"/>
              </w:rPr>
            </w:pPr>
          </w:p>
          <w:p w14:paraId="49709F79" w14:textId="4BB122E5" w:rsidR="007C4C1B" w:rsidRPr="00251607" w:rsidRDefault="005B2E67" w:rsidP="008608A8">
            <w:pPr>
              <w:pStyle w:val="TableParagraph"/>
              <w:spacing w:before="4" w:line="249" w:lineRule="auto"/>
              <w:ind w:right="402"/>
              <w:jc w:val="center"/>
              <w:rPr>
                <w:i/>
                <w:spacing w:val="-2"/>
                <w:w w:val="115"/>
                <w:sz w:val="14"/>
              </w:rPr>
            </w:pPr>
            <w:r w:rsidRPr="00251607">
              <w:rPr>
                <w:i/>
                <w:spacing w:val="-2"/>
                <w:w w:val="115"/>
                <w:sz w:val="14"/>
              </w:rPr>
              <w:t>PF2</w:t>
            </w:r>
          </w:p>
        </w:tc>
        <w:tc>
          <w:tcPr>
            <w:tcW w:w="1553" w:type="dxa"/>
            <w:tcBorders>
              <w:left w:val="single" w:sz="2" w:space="0" w:color="000000"/>
              <w:right w:val="single" w:sz="2" w:space="0" w:color="000000"/>
            </w:tcBorders>
          </w:tcPr>
          <w:p w14:paraId="0EB12773" w14:textId="78DD3AA4" w:rsidR="007C4C1B" w:rsidRPr="00251607" w:rsidRDefault="005B2E67" w:rsidP="008608A8">
            <w:pPr>
              <w:pStyle w:val="TableParagraph"/>
              <w:tabs>
                <w:tab w:val="left" w:pos="280"/>
                <w:tab w:val="left" w:pos="282"/>
              </w:tabs>
              <w:spacing w:before="59" w:line="249" w:lineRule="auto"/>
              <w:ind w:right="210"/>
              <w:jc w:val="center"/>
              <w:rPr>
                <w:i/>
                <w:w w:val="120"/>
                <w:sz w:val="13"/>
                <w:szCs w:val="13"/>
              </w:rPr>
            </w:pPr>
            <w:r w:rsidRPr="00251607">
              <w:rPr>
                <w:i/>
                <w:sz w:val="16"/>
                <w:szCs w:val="16"/>
              </w:rPr>
              <w:t>Chrysotile</w:t>
            </w:r>
          </w:p>
          <w:p w14:paraId="00A2BA14" w14:textId="718707B5" w:rsidR="007C4C1B" w:rsidRPr="00251607" w:rsidRDefault="005B2E67" w:rsidP="008608A8">
            <w:pPr>
              <w:pStyle w:val="TableParagraph"/>
              <w:tabs>
                <w:tab w:val="left" w:pos="280"/>
                <w:tab w:val="left" w:pos="282"/>
              </w:tabs>
              <w:spacing w:before="59" w:line="249" w:lineRule="auto"/>
              <w:ind w:right="210"/>
              <w:jc w:val="center"/>
              <w:rPr>
                <w:i/>
                <w:w w:val="120"/>
                <w:sz w:val="14"/>
              </w:rPr>
            </w:pPr>
            <w:r w:rsidRPr="00251607">
              <w:rPr>
                <w:i/>
                <w:w w:val="120"/>
                <w:sz w:val="14"/>
              </w:rPr>
              <w:t xml:space="preserve">65 to 85 </w:t>
            </w:r>
            <w:r w:rsidRPr="00251607">
              <w:rPr>
                <w:i/>
                <w:sz w:val="16"/>
                <w:szCs w:val="16"/>
              </w:rPr>
              <w:t>m</w:t>
            </w:r>
            <w:r w:rsidRPr="00251607">
              <w:rPr>
                <w:i/>
                <w:sz w:val="16"/>
                <w:szCs w:val="16"/>
                <w:vertAlign w:val="superscript"/>
              </w:rPr>
              <w:t>2</w:t>
            </w:r>
          </w:p>
        </w:tc>
        <w:tc>
          <w:tcPr>
            <w:tcW w:w="1415" w:type="dxa"/>
            <w:tcBorders>
              <w:left w:val="single" w:sz="2" w:space="0" w:color="000000"/>
              <w:right w:val="single" w:sz="2" w:space="0" w:color="000000"/>
            </w:tcBorders>
          </w:tcPr>
          <w:p w14:paraId="53AED1A3" w14:textId="77777777" w:rsidR="007C4C1B" w:rsidRPr="00251607" w:rsidRDefault="007C4C1B" w:rsidP="008608A8">
            <w:pPr>
              <w:pStyle w:val="TableParagraph"/>
              <w:spacing w:before="0"/>
              <w:jc w:val="center"/>
              <w:rPr>
                <w:i/>
                <w:spacing w:val="-2"/>
                <w:w w:val="115"/>
                <w:sz w:val="13"/>
                <w:szCs w:val="13"/>
              </w:rPr>
            </w:pPr>
          </w:p>
          <w:p w14:paraId="74AD33AD" w14:textId="77777777" w:rsidR="007C4C1B" w:rsidRPr="00251607" w:rsidRDefault="007C4C1B" w:rsidP="008608A8">
            <w:pPr>
              <w:pStyle w:val="TableParagraph"/>
              <w:spacing w:before="0"/>
              <w:jc w:val="center"/>
              <w:rPr>
                <w:i/>
                <w:spacing w:val="-2"/>
                <w:w w:val="115"/>
                <w:sz w:val="13"/>
                <w:szCs w:val="13"/>
              </w:rPr>
            </w:pPr>
          </w:p>
          <w:p w14:paraId="7DC951ED" w14:textId="4548F7DD" w:rsidR="007C4C1B" w:rsidRPr="00251607" w:rsidRDefault="005B2E67" w:rsidP="008608A8">
            <w:pPr>
              <w:pStyle w:val="TableParagraph"/>
              <w:spacing w:before="0"/>
              <w:jc w:val="center"/>
              <w:rPr>
                <w:i/>
                <w:spacing w:val="-2"/>
                <w:w w:val="115"/>
                <w:sz w:val="14"/>
              </w:rPr>
            </w:pPr>
            <w:r w:rsidRPr="00251607">
              <w:rPr>
                <w:i/>
                <w:spacing w:val="-2"/>
                <w:w w:val="115"/>
                <w:sz w:val="14"/>
              </w:rPr>
              <w:t xml:space="preserve">Non-friable </w:t>
            </w:r>
          </w:p>
        </w:tc>
        <w:tc>
          <w:tcPr>
            <w:tcW w:w="1704" w:type="dxa"/>
            <w:tcBorders>
              <w:left w:val="single" w:sz="2" w:space="0" w:color="000000"/>
              <w:right w:val="single" w:sz="2" w:space="0" w:color="000000"/>
            </w:tcBorders>
          </w:tcPr>
          <w:p w14:paraId="4652B07D" w14:textId="77777777" w:rsidR="007C4C1B" w:rsidRPr="00251607" w:rsidRDefault="007C4C1B" w:rsidP="008608A8">
            <w:pPr>
              <w:pStyle w:val="TableParagraph"/>
              <w:tabs>
                <w:tab w:val="left" w:pos="280"/>
                <w:tab w:val="left" w:pos="282"/>
              </w:tabs>
              <w:spacing w:before="58" w:line="249" w:lineRule="auto"/>
              <w:ind w:left="111" w:right="424"/>
              <w:jc w:val="center"/>
              <w:rPr>
                <w:i/>
                <w:w w:val="115"/>
                <w:sz w:val="13"/>
                <w:szCs w:val="13"/>
              </w:rPr>
            </w:pPr>
          </w:p>
          <w:p w14:paraId="2F58E7F0" w14:textId="25DC071D" w:rsidR="007C4C1B" w:rsidRPr="00251607" w:rsidRDefault="005B2E67" w:rsidP="008608A8">
            <w:pPr>
              <w:pStyle w:val="TableParagraph"/>
              <w:tabs>
                <w:tab w:val="left" w:pos="280"/>
                <w:tab w:val="left" w:pos="282"/>
              </w:tabs>
              <w:spacing w:before="58" w:line="249" w:lineRule="auto"/>
              <w:ind w:left="111" w:right="424"/>
              <w:jc w:val="center"/>
              <w:rPr>
                <w:i/>
                <w:w w:val="115"/>
                <w:sz w:val="14"/>
              </w:rPr>
            </w:pPr>
            <w:r w:rsidRPr="00251607">
              <w:rPr>
                <w:i/>
                <w:w w:val="115"/>
                <w:sz w:val="14"/>
              </w:rPr>
              <w:t>Poor to Fair</w:t>
            </w:r>
          </w:p>
        </w:tc>
        <w:tc>
          <w:tcPr>
            <w:tcW w:w="2977" w:type="dxa"/>
            <w:tcBorders>
              <w:left w:val="single" w:sz="2" w:space="0" w:color="000000"/>
              <w:right w:val="single" w:sz="2" w:space="0" w:color="000000"/>
            </w:tcBorders>
          </w:tcPr>
          <w:p w14:paraId="5452D0A7" w14:textId="77777777" w:rsidR="005B2E67" w:rsidRPr="00251607" w:rsidRDefault="005B2E67" w:rsidP="005B2E67">
            <w:pPr>
              <w:pStyle w:val="TableParagraph"/>
              <w:tabs>
                <w:tab w:val="left" w:pos="279"/>
                <w:tab w:val="left" w:pos="281"/>
              </w:tabs>
              <w:spacing w:before="58" w:line="249" w:lineRule="auto"/>
              <w:ind w:right="232"/>
              <w:jc w:val="center"/>
              <w:rPr>
                <w:b/>
                <w:i/>
                <w:sz w:val="16"/>
                <w:szCs w:val="16"/>
              </w:rPr>
            </w:pPr>
            <w:r w:rsidRPr="00251607">
              <w:rPr>
                <w:b/>
                <w:i/>
                <w:sz w:val="16"/>
                <w:szCs w:val="16"/>
              </w:rPr>
              <w:t>Interior:</w:t>
            </w:r>
          </w:p>
          <w:p w14:paraId="00C6A45A" w14:textId="6125EA8B" w:rsidR="007C4C1B" w:rsidRPr="00251607" w:rsidRDefault="005B2E67" w:rsidP="005B2E67">
            <w:pPr>
              <w:pStyle w:val="TableParagraph"/>
              <w:tabs>
                <w:tab w:val="left" w:pos="279"/>
                <w:tab w:val="left" w:pos="281"/>
              </w:tabs>
              <w:spacing w:before="58" w:line="249" w:lineRule="auto"/>
              <w:ind w:left="281" w:right="232"/>
              <w:rPr>
                <w:i/>
                <w:w w:val="115"/>
                <w:sz w:val="14"/>
              </w:rPr>
            </w:pPr>
            <w:r w:rsidRPr="00251607">
              <w:rPr>
                <w:i/>
                <w:w w:val="115"/>
                <w:sz w:val="14"/>
              </w:rPr>
              <w:t>Walls of storerooms and room 8, walls for former shop, canteen &amp; dressing rooms. Partition walls between rooms. Infill panel on north wall in north eastern closed storage, second hand clothes room, all outer walls to store rooms</w:t>
            </w:r>
          </w:p>
        </w:tc>
        <w:tc>
          <w:tcPr>
            <w:tcW w:w="5109" w:type="dxa"/>
            <w:gridSpan w:val="3"/>
            <w:tcBorders>
              <w:left w:val="single" w:sz="2" w:space="0" w:color="000000"/>
              <w:right w:val="single" w:sz="2" w:space="0" w:color="000000"/>
            </w:tcBorders>
          </w:tcPr>
          <w:p w14:paraId="1FC435F5" w14:textId="77777777" w:rsidR="005B2E67" w:rsidRPr="00251607" w:rsidRDefault="005B2E67" w:rsidP="005B2E67">
            <w:pPr>
              <w:pStyle w:val="TableParagraph"/>
              <w:tabs>
                <w:tab w:val="left" w:pos="278"/>
              </w:tabs>
              <w:spacing w:before="59"/>
              <w:ind w:left="278"/>
              <w:rPr>
                <w:i/>
                <w:sz w:val="16"/>
                <w:szCs w:val="16"/>
              </w:rPr>
            </w:pPr>
            <w:r w:rsidRPr="00251607">
              <w:rPr>
                <w:i/>
                <w:sz w:val="16"/>
                <w:szCs w:val="16"/>
              </w:rPr>
              <w:t>19 October 2013 – SLR report:</w:t>
            </w:r>
          </w:p>
          <w:p w14:paraId="7BD195C3" w14:textId="77777777" w:rsidR="007C4C1B" w:rsidRPr="00251607" w:rsidRDefault="007C4C1B" w:rsidP="008608A8">
            <w:pPr>
              <w:pStyle w:val="TableParagraph"/>
              <w:spacing w:line="249" w:lineRule="auto"/>
              <w:ind w:left="53" w:right="312"/>
              <w:jc w:val="center"/>
              <w:rPr>
                <w:i/>
                <w:w w:val="120"/>
                <w:sz w:val="13"/>
                <w:szCs w:val="13"/>
              </w:rPr>
            </w:pPr>
          </w:p>
          <w:p w14:paraId="01093EDD" w14:textId="77777777" w:rsidR="000B55BD" w:rsidRPr="00251607" w:rsidRDefault="005B2E67" w:rsidP="00892894">
            <w:pPr>
              <w:pStyle w:val="TableParagraph"/>
              <w:tabs>
                <w:tab w:val="left" w:pos="278"/>
              </w:tabs>
              <w:spacing w:before="59"/>
              <w:ind w:left="278"/>
              <w:rPr>
                <w:i/>
                <w:w w:val="120"/>
                <w:sz w:val="13"/>
                <w:szCs w:val="13"/>
              </w:rPr>
            </w:pPr>
            <w:r w:rsidRPr="00251607">
              <w:rPr>
                <w:i/>
                <w:w w:val="120"/>
                <w:sz w:val="13"/>
                <w:szCs w:val="13"/>
              </w:rPr>
              <w:t xml:space="preserve">Rep sample of internal wall sheeting to storeroom, room no. 8 - Chrysotile Asbestos fibre detected the sheeting to storerooms, uniform shop, canteen &amp; dressing rooms, walls and partition walls run up and to the beginning of the ceiling cavity. </w:t>
            </w:r>
          </w:p>
          <w:p w14:paraId="77FDA3EB" w14:textId="782365E7" w:rsidR="007C4C1B" w:rsidRPr="00251607" w:rsidRDefault="005B2E67" w:rsidP="00892894">
            <w:pPr>
              <w:pStyle w:val="TableParagraph"/>
              <w:tabs>
                <w:tab w:val="left" w:pos="278"/>
              </w:tabs>
              <w:spacing w:before="59"/>
              <w:ind w:left="278"/>
              <w:rPr>
                <w:i/>
                <w:w w:val="120"/>
                <w:sz w:val="13"/>
                <w:szCs w:val="13"/>
              </w:rPr>
            </w:pPr>
            <w:r w:rsidRPr="00251607">
              <w:rPr>
                <w:i/>
                <w:w w:val="120"/>
                <w:sz w:val="13"/>
                <w:szCs w:val="13"/>
              </w:rPr>
              <w:t>Several walls were found to be plaster or canite.</w:t>
            </w:r>
          </w:p>
        </w:tc>
      </w:tr>
    </w:tbl>
    <w:p w14:paraId="7B3A8259" w14:textId="59F42501" w:rsidR="00847826" w:rsidRDefault="00847826" w:rsidP="0060046D"/>
    <w:p w14:paraId="063C837D" w14:textId="3B4902D8" w:rsidR="007E56D7" w:rsidRDefault="007E56D7" w:rsidP="00ED2E36">
      <w:pPr>
        <w:ind w:left="1440"/>
        <w:rPr>
          <w:sz w:val="16"/>
          <w:szCs w:val="16"/>
        </w:rPr>
      </w:pPr>
    </w:p>
    <w:p w14:paraId="7D09EF0C" w14:textId="01248FE8" w:rsidR="00C90D4E" w:rsidRDefault="00C90D4E" w:rsidP="00ED2E36">
      <w:pPr>
        <w:ind w:left="1440"/>
        <w:rPr>
          <w:sz w:val="16"/>
          <w:szCs w:val="16"/>
        </w:rPr>
      </w:pPr>
    </w:p>
    <w:p w14:paraId="72B16429" w14:textId="11871ED5" w:rsidR="00C90D4E" w:rsidRDefault="00C90D4E" w:rsidP="00C90D4E">
      <w:pPr>
        <w:ind w:left="1440"/>
        <w:jc w:val="right"/>
        <w:rPr>
          <w:sz w:val="20"/>
          <w:szCs w:val="20"/>
        </w:rPr>
      </w:pPr>
      <w:r w:rsidRPr="00C90D4E">
        <w:rPr>
          <w:sz w:val="20"/>
          <w:szCs w:val="20"/>
        </w:rPr>
        <w:t xml:space="preserve">Page </w:t>
      </w:r>
      <w:r>
        <w:rPr>
          <w:sz w:val="20"/>
          <w:szCs w:val="20"/>
        </w:rPr>
        <w:t>1</w:t>
      </w:r>
      <w:r w:rsidRPr="00C90D4E">
        <w:rPr>
          <w:sz w:val="20"/>
          <w:szCs w:val="20"/>
        </w:rPr>
        <w:t xml:space="preserve"> of </w:t>
      </w:r>
      <w:r w:rsidR="00892894">
        <w:rPr>
          <w:sz w:val="20"/>
          <w:szCs w:val="20"/>
        </w:rPr>
        <w:t>3</w:t>
      </w:r>
    </w:p>
    <w:p w14:paraId="66C95BE8" w14:textId="7AFEFDEB" w:rsidR="00E25C4B" w:rsidRDefault="00E25C4B">
      <w:pPr>
        <w:rPr>
          <w:sz w:val="20"/>
          <w:szCs w:val="20"/>
        </w:rPr>
      </w:pPr>
    </w:p>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553"/>
        <w:gridCol w:w="1415"/>
        <w:gridCol w:w="1704"/>
        <w:gridCol w:w="2977"/>
        <w:gridCol w:w="5109"/>
      </w:tblGrid>
      <w:tr w:rsidR="00E25C4B" w14:paraId="67C494BF" w14:textId="77777777" w:rsidTr="006539A3">
        <w:trPr>
          <w:trHeight w:val="954"/>
        </w:trPr>
        <w:tc>
          <w:tcPr>
            <w:tcW w:w="14884" w:type="dxa"/>
            <w:gridSpan w:val="7"/>
            <w:tcBorders>
              <w:left w:val="single" w:sz="2" w:space="0" w:color="000000"/>
              <w:right w:val="single" w:sz="2" w:space="0" w:color="000000"/>
            </w:tcBorders>
            <w:shd w:val="clear" w:color="auto" w:fill="CBCDCE"/>
          </w:tcPr>
          <w:p w14:paraId="1FB55099" w14:textId="77777777" w:rsidR="000F1C59" w:rsidRPr="00C049FF" w:rsidRDefault="000F1C59" w:rsidP="000F1C59">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 xml:space="preserve">REGISTER – </w:t>
            </w:r>
            <w:r w:rsidRPr="00576286">
              <w:rPr>
                <w:b/>
                <w:spacing w:val="-2"/>
                <w:w w:val="105"/>
                <w:sz w:val="24"/>
              </w:rPr>
              <w:t xml:space="preserve">HERITAGE PLAYSHED </w:t>
            </w:r>
            <w:r>
              <w:rPr>
                <w:b/>
                <w:spacing w:val="-2"/>
                <w:w w:val="105"/>
                <w:sz w:val="24"/>
              </w:rPr>
              <w:t>(</w:t>
            </w:r>
            <w:r w:rsidRPr="00576286">
              <w:rPr>
                <w:b/>
                <w:spacing w:val="-2"/>
                <w:w w:val="105"/>
                <w:sz w:val="24"/>
              </w:rPr>
              <w:t>B</w:t>
            </w:r>
            <w:r>
              <w:rPr>
                <w:b/>
                <w:spacing w:val="-2"/>
                <w:w w:val="105"/>
                <w:sz w:val="24"/>
              </w:rPr>
              <w:t>uilding</w:t>
            </w:r>
            <w:r w:rsidRPr="00576286">
              <w:rPr>
                <w:b/>
                <w:spacing w:val="-2"/>
                <w:w w:val="105"/>
                <w:sz w:val="24"/>
              </w:rPr>
              <w:t xml:space="preserve"> 17</w:t>
            </w:r>
            <w:r>
              <w:rPr>
                <w:b/>
                <w:spacing w:val="-2"/>
                <w:w w:val="105"/>
                <w:sz w:val="24"/>
              </w:rPr>
              <w:t xml:space="preserve">), Rockhampton Girls Grammar School  </w:t>
            </w:r>
          </w:p>
          <w:p w14:paraId="09E1D09B" w14:textId="77777777" w:rsidR="000F1C59" w:rsidRDefault="000F1C59" w:rsidP="000F1C59">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06/06/2024</w:t>
            </w:r>
          </w:p>
          <w:p w14:paraId="548E078D" w14:textId="77777777" w:rsidR="00E25C4B" w:rsidRDefault="00E25C4B" w:rsidP="006539A3">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0517F2" w14:paraId="43394F45" w14:textId="77777777" w:rsidTr="001D65AE">
        <w:trPr>
          <w:trHeight w:val="960"/>
        </w:trPr>
        <w:tc>
          <w:tcPr>
            <w:tcW w:w="1270" w:type="dxa"/>
            <w:tcBorders>
              <w:left w:val="single" w:sz="2" w:space="0" w:color="000000"/>
              <w:right w:val="single" w:sz="2" w:space="0" w:color="000000"/>
            </w:tcBorders>
            <w:shd w:val="clear" w:color="auto" w:fill="DCDDDE"/>
          </w:tcPr>
          <w:p w14:paraId="6B0D7F2B" w14:textId="77777777" w:rsidR="000517F2" w:rsidRDefault="000517F2" w:rsidP="006539A3">
            <w:pPr>
              <w:pStyle w:val="TableParagraph"/>
              <w:spacing w:before="0"/>
              <w:rPr>
                <w:b/>
                <w:sz w:val="14"/>
              </w:rPr>
            </w:pPr>
          </w:p>
          <w:p w14:paraId="7FD4756D" w14:textId="77777777" w:rsidR="000517F2" w:rsidRDefault="000517F2" w:rsidP="006539A3">
            <w:pPr>
              <w:pStyle w:val="TableParagraph"/>
              <w:spacing w:before="83"/>
              <w:rPr>
                <w:b/>
                <w:sz w:val="14"/>
              </w:rPr>
            </w:pPr>
          </w:p>
          <w:p w14:paraId="14A9CA84" w14:textId="77777777" w:rsidR="000517F2" w:rsidRDefault="000517F2" w:rsidP="006539A3">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0CADD6E" w14:textId="77777777" w:rsidR="000517F2" w:rsidRDefault="000517F2" w:rsidP="006539A3">
            <w:pPr>
              <w:pStyle w:val="TableParagraph"/>
              <w:spacing w:before="154"/>
              <w:rPr>
                <w:b/>
                <w:sz w:val="14"/>
              </w:rPr>
            </w:pPr>
          </w:p>
          <w:p w14:paraId="119D96A3" w14:textId="77777777" w:rsidR="000517F2" w:rsidRDefault="000517F2" w:rsidP="006539A3">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553" w:type="dxa"/>
            <w:tcBorders>
              <w:left w:val="single" w:sz="2" w:space="0" w:color="000000"/>
              <w:right w:val="single" w:sz="2" w:space="0" w:color="000000"/>
            </w:tcBorders>
            <w:shd w:val="clear" w:color="auto" w:fill="DCDDDE"/>
          </w:tcPr>
          <w:p w14:paraId="70C9DF94" w14:textId="77777777" w:rsidR="000517F2" w:rsidRDefault="000517F2" w:rsidP="00806C65">
            <w:pPr>
              <w:pStyle w:val="TableParagraph"/>
              <w:spacing w:before="153" w:line="249" w:lineRule="auto"/>
              <w:ind w:left="78" w:right="119"/>
              <w:rPr>
                <w:spacing w:val="-2"/>
                <w:w w:val="125"/>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 xml:space="preserve">amount </w:t>
            </w:r>
          </w:p>
          <w:p w14:paraId="0B93176C" w14:textId="77777777" w:rsidR="000517F2" w:rsidRDefault="000517F2" w:rsidP="00806C65">
            <w:pPr>
              <w:pStyle w:val="TableParagraph"/>
              <w:spacing w:before="0"/>
              <w:ind w:left="79" w:right="119"/>
              <w:rPr>
                <w:spacing w:val="-2"/>
                <w:w w:val="125"/>
                <w:sz w:val="10"/>
                <w:szCs w:val="10"/>
              </w:rPr>
            </w:pPr>
            <w:r w:rsidRPr="00806C65">
              <w:rPr>
                <w:spacing w:val="-2"/>
                <w:w w:val="125"/>
                <w:sz w:val="10"/>
                <w:szCs w:val="10"/>
              </w:rPr>
              <w:t>(Cross-sectional areas</w:t>
            </w:r>
          </w:p>
          <w:p w14:paraId="65A89E3D" w14:textId="24F63804" w:rsidR="000517F2" w:rsidRPr="00806C65" w:rsidRDefault="000517F2" w:rsidP="00806C65">
            <w:pPr>
              <w:pStyle w:val="TableParagraph"/>
              <w:spacing w:before="0"/>
              <w:ind w:left="79" w:right="119"/>
              <w:rPr>
                <w:spacing w:val="-2"/>
                <w:w w:val="125"/>
                <w:sz w:val="10"/>
                <w:szCs w:val="10"/>
              </w:rPr>
            </w:pPr>
            <w:r w:rsidRPr="00806C65">
              <w:rPr>
                <w:spacing w:val="-2"/>
                <w:w w:val="125"/>
                <w:sz w:val="10"/>
                <w:szCs w:val="10"/>
              </w:rPr>
              <w:t xml:space="preserve"> are estimates</w:t>
            </w:r>
            <w:r>
              <w:rPr>
                <w:spacing w:val="-2"/>
                <w:w w:val="125"/>
                <w:sz w:val="10"/>
                <w:szCs w:val="10"/>
              </w:rPr>
              <w:t xml:space="preserve"> – measure before quoting</w:t>
            </w:r>
            <w:r w:rsidRPr="00806C65">
              <w:rPr>
                <w:spacing w:val="-2"/>
                <w:w w:val="125"/>
                <w:sz w:val="10"/>
                <w:szCs w:val="10"/>
              </w:rPr>
              <w:t>)</w:t>
            </w:r>
          </w:p>
        </w:tc>
        <w:tc>
          <w:tcPr>
            <w:tcW w:w="1415" w:type="dxa"/>
            <w:tcBorders>
              <w:left w:val="single" w:sz="2" w:space="0" w:color="000000"/>
              <w:right w:val="single" w:sz="2" w:space="0" w:color="000000"/>
            </w:tcBorders>
            <w:shd w:val="clear" w:color="auto" w:fill="DCDDDE"/>
          </w:tcPr>
          <w:p w14:paraId="10CB7EC0" w14:textId="77777777" w:rsidR="000517F2" w:rsidRDefault="000517F2" w:rsidP="006539A3">
            <w:pPr>
              <w:pStyle w:val="TableParagraph"/>
              <w:spacing w:before="75"/>
              <w:rPr>
                <w:b/>
                <w:sz w:val="14"/>
              </w:rPr>
            </w:pPr>
          </w:p>
          <w:p w14:paraId="69CA5780" w14:textId="77777777" w:rsidR="000517F2" w:rsidRDefault="000517F2" w:rsidP="006539A3">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128BBBD8" w14:textId="77777777" w:rsidR="000517F2" w:rsidRDefault="000517F2" w:rsidP="006539A3">
            <w:pPr>
              <w:pStyle w:val="TableParagraph"/>
              <w:spacing w:before="0"/>
              <w:rPr>
                <w:b/>
                <w:sz w:val="14"/>
              </w:rPr>
            </w:pPr>
          </w:p>
          <w:p w14:paraId="15B207FE" w14:textId="77777777" w:rsidR="000517F2" w:rsidRDefault="000517F2" w:rsidP="006539A3">
            <w:pPr>
              <w:pStyle w:val="TableParagraph"/>
              <w:spacing w:before="83"/>
              <w:rPr>
                <w:b/>
                <w:sz w:val="14"/>
              </w:rPr>
            </w:pPr>
          </w:p>
          <w:p w14:paraId="69E9496D" w14:textId="77777777" w:rsidR="000517F2" w:rsidRDefault="000517F2" w:rsidP="006539A3">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35B2D69B" w14:textId="77777777" w:rsidR="000517F2" w:rsidRDefault="000517F2" w:rsidP="006539A3">
            <w:pPr>
              <w:pStyle w:val="TableParagraph"/>
              <w:spacing w:before="159"/>
              <w:rPr>
                <w:b/>
                <w:sz w:val="14"/>
              </w:rPr>
            </w:pPr>
          </w:p>
          <w:p w14:paraId="28DFC363" w14:textId="77777777" w:rsidR="000517F2" w:rsidRDefault="000517F2" w:rsidP="006539A3">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5109" w:type="dxa"/>
            <w:tcBorders>
              <w:left w:val="single" w:sz="2" w:space="0" w:color="000000"/>
              <w:right w:val="single" w:sz="2" w:space="0" w:color="000000"/>
            </w:tcBorders>
            <w:shd w:val="clear" w:color="auto" w:fill="DCDDDE"/>
          </w:tcPr>
          <w:p w14:paraId="0FC9EE11" w14:textId="77777777" w:rsidR="000517F2" w:rsidRDefault="000517F2" w:rsidP="006539A3">
            <w:pPr>
              <w:pStyle w:val="TableParagraph"/>
              <w:spacing w:before="159"/>
              <w:rPr>
                <w:b/>
                <w:sz w:val="14"/>
              </w:rPr>
            </w:pPr>
          </w:p>
          <w:p w14:paraId="72524E65" w14:textId="77777777" w:rsidR="000517F2" w:rsidRDefault="000517F2" w:rsidP="006539A3">
            <w:pPr>
              <w:pStyle w:val="TableParagraph"/>
              <w:spacing w:before="0"/>
              <w:rPr>
                <w:b/>
                <w:sz w:val="14"/>
              </w:rPr>
            </w:pPr>
          </w:p>
          <w:p w14:paraId="5A966E07" w14:textId="77777777" w:rsidR="000517F2" w:rsidRDefault="000517F2" w:rsidP="006539A3">
            <w:pPr>
              <w:pStyle w:val="TableParagraph"/>
              <w:spacing w:before="83"/>
              <w:rPr>
                <w:b/>
                <w:sz w:val="14"/>
              </w:rPr>
            </w:pPr>
          </w:p>
          <w:p w14:paraId="5807EDC4" w14:textId="77777777" w:rsidR="000517F2" w:rsidRDefault="000517F2" w:rsidP="006539A3">
            <w:pPr>
              <w:pStyle w:val="TableParagraph"/>
              <w:spacing w:before="0"/>
              <w:ind w:right="49"/>
              <w:jc w:val="center"/>
              <w:rPr>
                <w:sz w:val="14"/>
              </w:rPr>
            </w:pPr>
            <w:r>
              <w:rPr>
                <w:spacing w:val="-2"/>
                <w:w w:val="120"/>
                <w:sz w:val="14"/>
              </w:rPr>
              <w:t>Notes</w:t>
            </w:r>
          </w:p>
        </w:tc>
      </w:tr>
      <w:tr w:rsidR="000517F2" w:rsidRPr="00957D1C" w14:paraId="53D2CAD2" w14:textId="77777777" w:rsidTr="00C73E45">
        <w:trPr>
          <w:trHeight w:val="567"/>
        </w:trPr>
        <w:tc>
          <w:tcPr>
            <w:tcW w:w="1270" w:type="dxa"/>
            <w:tcBorders>
              <w:left w:val="single" w:sz="2" w:space="0" w:color="000000"/>
              <w:right w:val="single" w:sz="2" w:space="0" w:color="000000"/>
            </w:tcBorders>
          </w:tcPr>
          <w:p w14:paraId="5CB4E26F" w14:textId="77777777" w:rsidR="00A175EB" w:rsidRPr="00251607" w:rsidRDefault="00A175EB" w:rsidP="00892894">
            <w:pPr>
              <w:pStyle w:val="TableParagraph"/>
              <w:spacing w:line="249" w:lineRule="auto"/>
              <w:ind w:right="229"/>
              <w:jc w:val="center"/>
              <w:rPr>
                <w:i/>
                <w:sz w:val="16"/>
                <w:szCs w:val="16"/>
              </w:rPr>
            </w:pPr>
          </w:p>
          <w:p w14:paraId="6C6FC88E" w14:textId="3625A197" w:rsidR="000517F2" w:rsidRPr="00251607" w:rsidRDefault="005B2E67" w:rsidP="00892894">
            <w:pPr>
              <w:pStyle w:val="TableParagraph"/>
              <w:spacing w:line="249" w:lineRule="auto"/>
              <w:ind w:right="229"/>
              <w:jc w:val="center"/>
              <w:rPr>
                <w:i/>
                <w:sz w:val="16"/>
                <w:szCs w:val="16"/>
              </w:rPr>
            </w:pPr>
            <w:r w:rsidRPr="00251607">
              <w:rPr>
                <w:i/>
                <w:sz w:val="16"/>
                <w:szCs w:val="16"/>
              </w:rPr>
              <w:t>10/04/2024</w:t>
            </w:r>
          </w:p>
        </w:tc>
        <w:tc>
          <w:tcPr>
            <w:tcW w:w="856" w:type="dxa"/>
            <w:tcBorders>
              <w:left w:val="single" w:sz="2" w:space="0" w:color="000000"/>
              <w:right w:val="single" w:sz="2" w:space="0" w:color="000000"/>
            </w:tcBorders>
          </w:tcPr>
          <w:p w14:paraId="196AED7D" w14:textId="77777777" w:rsidR="00A175EB" w:rsidRPr="00251607" w:rsidRDefault="00A175EB" w:rsidP="006539A3">
            <w:pPr>
              <w:pStyle w:val="TableParagraph"/>
              <w:spacing w:before="4" w:line="249" w:lineRule="auto"/>
              <w:ind w:right="402"/>
              <w:rPr>
                <w:i/>
                <w:spacing w:val="-2"/>
                <w:w w:val="115"/>
                <w:sz w:val="16"/>
                <w:szCs w:val="16"/>
              </w:rPr>
            </w:pPr>
          </w:p>
          <w:p w14:paraId="176DD651" w14:textId="0010A3DC" w:rsidR="000517F2" w:rsidRPr="00251607" w:rsidRDefault="00A175EB" w:rsidP="006539A3">
            <w:pPr>
              <w:pStyle w:val="TableParagraph"/>
              <w:spacing w:before="4" w:line="249" w:lineRule="auto"/>
              <w:ind w:right="402"/>
              <w:rPr>
                <w:i/>
                <w:spacing w:val="-2"/>
                <w:w w:val="115"/>
                <w:sz w:val="16"/>
                <w:szCs w:val="16"/>
              </w:rPr>
            </w:pPr>
            <w:r w:rsidRPr="00251607">
              <w:rPr>
                <w:i/>
                <w:spacing w:val="-2"/>
                <w:w w:val="115"/>
                <w:sz w:val="16"/>
                <w:szCs w:val="16"/>
              </w:rPr>
              <w:t xml:space="preserve"> PF4</w:t>
            </w:r>
          </w:p>
          <w:p w14:paraId="6BC39619" w14:textId="12B1826D" w:rsidR="000517F2" w:rsidRPr="00251607" w:rsidRDefault="000517F2" w:rsidP="006539A3">
            <w:pPr>
              <w:pStyle w:val="TableParagraph"/>
              <w:spacing w:before="4" w:line="249" w:lineRule="auto"/>
              <w:ind w:left="180" w:right="402"/>
              <w:rPr>
                <w:i/>
                <w:sz w:val="16"/>
                <w:szCs w:val="16"/>
              </w:rPr>
            </w:pPr>
          </w:p>
        </w:tc>
        <w:tc>
          <w:tcPr>
            <w:tcW w:w="1553" w:type="dxa"/>
            <w:tcBorders>
              <w:left w:val="single" w:sz="2" w:space="0" w:color="000000"/>
              <w:right w:val="single" w:sz="2" w:space="0" w:color="000000"/>
            </w:tcBorders>
          </w:tcPr>
          <w:p w14:paraId="49623185" w14:textId="77777777" w:rsidR="000517F2" w:rsidRPr="00251607" w:rsidRDefault="000517F2" w:rsidP="006539A3">
            <w:pPr>
              <w:pStyle w:val="TableParagraph"/>
              <w:tabs>
                <w:tab w:val="left" w:pos="280"/>
                <w:tab w:val="left" w:pos="282"/>
              </w:tabs>
              <w:spacing w:before="59" w:line="249" w:lineRule="auto"/>
              <w:ind w:right="210"/>
              <w:jc w:val="center"/>
              <w:rPr>
                <w:i/>
                <w:w w:val="120"/>
                <w:sz w:val="16"/>
                <w:szCs w:val="16"/>
              </w:rPr>
            </w:pPr>
          </w:p>
          <w:p w14:paraId="62C71E3F" w14:textId="77777777" w:rsidR="000517F2" w:rsidRPr="00251607" w:rsidRDefault="00A175EB" w:rsidP="00E25C4B">
            <w:pPr>
              <w:pStyle w:val="TableParagraph"/>
              <w:tabs>
                <w:tab w:val="left" w:pos="280"/>
                <w:tab w:val="left" w:pos="282"/>
              </w:tabs>
              <w:spacing w:before="59" w:line="249" w:lineRule="auto"/>
              <w:ind w:left="282" w:right="210"/>
              <w:jc w:val="center"/>
              <w:rPr>
                <w:i/>
                <w:sz w:val="16"/>
                <w:szCs w:val="16"/>
              </w:rPr>
            </w:pPr>
            <w:r w:rsidRPr="00251607">
              <w:rPr>
                <w:i/>
                <w:sz w:val="16"/>
                <w:szCs w:val="16"/>
              </w:rPr>
              <w:t>Chrysotile</w:t>
            </w:r>
          </w:p>
          <w:p w14:paraId="57129FA5" w14:textId="0186E2CA" w:rsidR="00A175EB" w:rsidRPr="00251607" w:rsidRDefault="00A175EB" w:rsidP="00E25C4B">
            <w:pPr>
              <w:pStyle w:val="TableParagraph"/>
              <w:tabs>
                <w:tab w:val="left" w:pos="280"/>
                <w:tab w:val="left" w:pos="282"/>
              </w:tabs>
              <w:spacing w:before="59" w:line="249" w:lineRule="auto"/>
              <w:ind w:left="282" w:right="210"/>
              <w:jc w:val="center"/>
              <w:rPr>
                <w:i/>
                <w:sz w:val="16"/>
                <w:szCs w:val="16"/>
              </w:rPr>
            </w:pPr>
            <w:r w:rsidRPr="00251607">
              <w:rPr>
                <w:i/>
                <w:sz w:val="16"/>
                <w:szCs w:val="16"/>
              </w:rPr>
              <w:t>120 m</w:t>
            </w:r>
            <w:r w:rsidRPr="00251607">
              <w:rPr>
                <w:i/>
                <w:sz w:val="16"/>
                <w:szCs w:val="16"/>
                <w:vertAlign w:val="superscript"/>
              </w:rPr>
              <w:t>2</w:t>
            </w:r>
          </w:p>
        </w:tc>
        <w:tc>
          <w:tcPr>
            <w:tcW w:w="1415" w:type="dxa"/>
            <w:tcBorders>
              <w:left w:val="single" w:sz="2" w:space="0" w:color="000000"/>
              <w:right w:val="single" w:sz="2" w:space="0" w:color="000000"/>
            </w:tcBorders>
          </w:tcPr>
          <w:p w14:paraId="00835F1A" w14:textId="77777777" w:rsidR="000517F2" w:rsidRPr="00251607" w:rsidRDefault="000517F2" w:rsidP="006539A3">
            <w:pPr>
              <w:pStyle w:val="TableParagraph"/>
              <w:spacing w:before="0"/>
              <w:jc w:val="center"/>
              <w:rPr>
                <w:i/>
                <w:spacing w:val="-2"/>
                <w:w w:val="115"/>
                <w:sz w:val="16"/>
                <w:szCs w:val="16"/>
              </w:rPr>
            </w:pPr>
          </w:p>
          <w:p w14:paraId="2BC541C5" w14:textId="71C22C41" w:rsidR="000517F2" w:rsidRPr="00251607" w:rsidRDefault="00A175EB" w:rsidP="00892894">
            <w:pPr>
              <w:pStyle w:val="TableParagraph"/>
              <w:spacing w:before="0"/>
              <w:jc w:val="center"/>
              <w:rPr>
                <w:i/>
                <w:sz w:val="16"/>
                <w:szCs w:val="16"/>
              </w:rPr>
            </w:pPr>
            <w:r w:rsidRPr="00251607">
              <w:rPr>
                <w:i/>
                <w:sz w:val="16"/>
                <w:szCs w:val="16"/>
              </w:rPr>
              <w:t>Non-Friable</w:t>
            </w:r>
          </w:p>
        </w:tc>
        <w:tc>
          <w:tcPr>
            <w:tcW w:w="1704" w:type="dxa"/>
            <w:tcBorders>
              <w:left w:val="single" w:sz="2" w:space="0" w:color="000000"/>
              <w:right w:val="single" w:sz="2" w:space="0" w:color="000000"/>
            </w:tcBorders>
          </w:tcPr>
          <w:p w14:paraId="4978FF7A" w14:textId="4128BE76" w:rsidR="000517F2" w:rsidRPr="00251607" w:rsidRDefault="000517F2" w:rsidP="006539A3">
            <w:pPr>
              <w:pStyle w:val="TableParagraph"/>
              <w:tabs>
                <w:tab w:val="left" w:pos="280"/>
                <w:tab w:val="left" w:pos="282"/>
              </w:tabs>
              <w:spacing w:before="58" w:line="249" w:lineRule="auto"/>
              <w:ind w:left="111" w:right="424"/>
              <w:jc w:val="center"/>
              <w:rPr>
                <w:i/>
                <w:w w:val="115"/>
                <w:sz w:val="16"/>
                <w:szCs w:val="16"/>
              </w:rPr>
            </w:pPr>
          </w:p>
          <w:p w14:paraId="531F90A7" w14:textId="4DC95928" w:rsidR="00A175EB" w:rsidRPr="00251607" w:rsidRDefault="00A175EB" w:rsidP="006539A3">
            <w:pPr>
              <w:pStyle w:val="TableParagraph"/>
              <w:tabs>
                <w:tab w:val="left" w:pos="280"/>
                <w:tab w:val="left" w:pos="282"/>
              </w:tabs>
              <w:spacing w:before="58" w:line="249" w:lineRule="auto"/>
              <w:ind w:left="111" w:right="424"/>
              <w:jc w:val="center"/>
              <w:rPr>
                <w:i/>
                <w:w w:val="115"/>
                <w:sz w:val="16"/>
                <w:szCs w:val="16"/>
              </w:rPr>
            </w:pPr>
            <w:r w:rsidRPr="00251607">
              <w:rPr>
                <w:i/>
                <w:w w:val="115"/>
                <w:sz w:val="16"/>
                <w:szCs w:val="16"/>
              </w:rPr>
              <w:t>Fair</w:t>
            </w:r>
          </w:p>
          <w:p w14:paraId="41EDCE27" w14:textId="7B428D78" w:rsidR="000517F2" w:rsidRPr="00251607" w:rsidRDefault="000517F2" w:rsidP="006539A3">
            <w:pPr>
              <w:pStyle w:val="TableParagraph"/>
              <w:tabs>
                <w:tab w:val="left" w:pos="280"/>
                <w:tab w:val="left" w:pos="282"/>
              </w:tabs>
              <w:spacing w:before="58" w:line="249" w:lineRule="auto"/>
              <w:ind w:right="424"/>
              <w:jc w:val="center"/>
              <w:rPr>
                <w:i/>
                <w:sz w:val="16"/>
                <w:szCs w:val="16"/>
              </w:rPr>
            </w:pPr>
          </w:p>
        </w:tc>
        <w:tc>
          <w:tcPr>
            <w:tcW w:w="2977" w:type="dxa"/>
            <w:tcBorders>
              <w:left w:val="single" w:sz="2" w:space="0" w:color="000000"/>
              <w:right w:val="single" w:sz="2" w:space="0" w:color="000000"/>
            </w:tcBorders>
          </w:tcPr>
          <w:p w14:paraId="5B0A780C" w14:textId="280AFF99" w:rsidR="000517F2" w:rsidRPr="00251607" w:rsidRDefault="00A175EB" w:rsidP="006539A3">
            <w:pPr>
              <w:pStyle w:val="TableParagraph"/>
              <w:tabs>
                <w:tab w:val="left" w:pos="279"/>
                <w:tab w:val="left" w:pos="281"/>
              </w:tabs>
              <w:spacing w:before="58" w:line="249" w:lineRule="auto"/>
              <w:ind w:left="281" w:right="232"/>
              <w:jc w:val="center"/>
              <w:rPr>
                <w:b/>
                <w:i/>
                <w:w w:val="115"/>
                <w:sz w:val="16"/>
                <w:szCs w:val="16"/>
              </w:rPr>
            </w:pPr>
            <w:r w:rsidRPr="00251607">
              <w:rPr>
                <w:b/>
                <w:i/>
                <w:w w:val="115"/>
                <w:sz w:val="16"/>
                <w:szCs w:val="16"/>
              </w:rPr>
              <w:t>Exterior:</w:t>
            </w:r>
          </w:p>
          <w:p w14:paraId="48FC4CF9" w14:textId="2C8DB106" w:rsidR="00A175EB" w:rsidRPr="00251607" w:rsidRDefault="00A175EB" w:rsidP="006539A3">
            <w:pPr>
              <w:pStyle w:val="TableParagraph"/>
              <w:tabs>
                <w:tab w:val="left" w:pos="279"/>
                <w:tab w:val="left" w:pos="281"/>
              </w:tabs>
              <w:spacing w:before="58" w:line="249" w:lineRule="auto"/>
              <w:ind w:left="281" w:right="232"/>
              <w:jc w:val="center"/>
              <w:rPr>
                <w:i/>
                <w:w w:val="115"/>
                <w:sz w:val="16"/>
                <w:szCs w:val="16"/>
              </w:rPr>
            </w:pPr>
            <w:r w:rsidRPr="00251607">
              <w:rPr>
                <w:i/>
                <w:w w:val="115"/>
                <w:sz w:val="16"/>
                <w:szCs w:val="16"/>
              </w:rPr>
              <w:t xml:space="preserve">Wall sheeting and cover strips of building </w:t>
            </w:r>
          </w:p>
          <w:p w14:paraId="5A6AB5BB" w14:textId="433A2FDA" w:rsidR="000517F2" w:rsidRPr="00251607" w:rsidRDefault="000517F2" w:rsidP="006539A3">
            <w:pPr>
              <w:pStyle w:val="TableParagraph"/>
              <w:tabs>
                <w:tab w:val="left" w:pos="279"/>
                <w:tab w:val="left" w:pos="281"/>
              </w:tabs>
              <w:spacing w:before="58" w:line="249" w:lineRule="auto"/>
              <w:ind w:left="281" w:right="232"/>
              <w:jc w:val="center"/>
              <w:rPr>
                <w:i/>
                <w:sz w:val="16"/>
                <w:szCs w:val="16"/>
              </w:rPr>
            </w:pPr>
          </w:p>
        </w:tc>
        <w:tc>
          <w:tcPr>
            <w:tcW w:w="5109" w:type="dxa"/>
            <w:tcBorders>
              <w:left w:val="single" w:sz="2" w:space="0" w:color="000000"/>
              <w:right w:val="single" w:sz="2" w:space="0" w:color="000000"/>
            </w:tcBorders>
          </w:tcPr>
          <w:p w14:paraId="0E50EDF1" w14:textId="52338492" w:rsidR="000517F2" w:rsidRPr="00251607" w:rsidRDefault="009D5942" w:rsidP="009D5942">
            <w:pPr>
              <w:pStyle w:val="TableParagraph"/>
              <w:spacing w:line="249" w:lineRule="auto"/>
              <w:ind w:left="53" w:right="312"/>
              <w:rPr>
                <w:i/>
                <w:w w:val="120"/>
                <w:sz w:val="16"/>
                <w:szCs w:val="16"/>
              </w:rPr>
            </w:pPr>
            <w:r w:rsidRPr="00251607">
              <w:rPr>
                <w:i/>
                <w:sz w:val="16"/>
                <w:szCs w:val="16"/>
              </w:rPr>
              <w:t xml:space="preserve">      19 October 2013 – SLR report:</w:t>
            </w:r>
          </w:p>
          <w:p w14:paraId="70BB12F2" w14:textId="3E9EA6C1" w:rsidR="000517F2" w:rsidRPr="00251607" w:rsidRDefault="00957D1C" w:rsidP="00E25C4B">
            <w:pPr>
              <w:pStyle w:val="TableParagraph"/>
              <w:tabs>
                <w:tab w:val="left" w:pos="278"/>
              </w:tabs>
              <w:spacing w:before="59"/>
              <w:ind w:left="278"/>
              <w:rPr>
                <w:i/>
                <w:sz w:val="16"/>
                <w:szCs w:val="16"/>
              </w:rPr>
            </w:pPr>
            <w:r w:rsidRPr="00251607">
              <w:rPr>
                <w:i/>
                <w:sz w:val="16"/>
                <w:szCs w:val="16"/>
              </w:rPr>
              <w:t>External wall sheeting and cover strips to the Building - Chrysotile Asbestos fibre detected</w:t>
            </w:r>
          </w:p>
        </w:tc>
      </w:tr>
      <w:tr w:rsidR="00A175EB" w:rsidRPr="00957D1C" w14:paraId="2F68BFE4" w14:textId="77777777" w:rsidTr="00C73E45">
        <w:trPr>
          <w:trHeight w:val="567"/>
        </w:trPr>
        <w:tc>
          <w:tcPr>
            <w:tcW w:w="1270" w:type="dxa"/>
            <w:tcBorders>
              <w:left w:val="single" w:sz="2" w:space="0" w:color="000000"/>
              <w:right w:val="single" w:sz="2" w:space="0" w:color="000000"/>
            </w:tcBorders>
          </w:tcPr>
          <w:p w14:paraId="0E1E6644" w14:textId="414BB263" w:rsidR="00A175EB" w:rsidRPr="00251607" w:rsidRDefault="00A175EB" w:rsidP="00A175EB">
            <w:pPr>
              <w:pStyle w:val="TableParagraph"/>
              <w:spacing w:line="249" w:lineRule="auto"/>
              <w:ind w:right="229"/>
              <w:jc w:val="center"/>
              <w:rPr>
                <w:i/>
                <w:sz w:val="16"/>
                <w:szCs w:val="16"/>
              </w:rPr>
            </w:pPr>
            <w:r w:rsidRPr="00251607">
              <w:rPr>
                <w:i/>
                <w:sz w:val="16"/>
                <w:szCs w:val="16"/>
              </w:rPr>
              <w:t>10/04/2024</w:t>
            </w:r>
          </w:p>
        </w:tc>
        <w:tc>
          <w:tcPr>
            <w:tcW w:w="856" w:type="dxa"/>
            <w:tcBorders>
              <w:left w:val="single" w:sz="2" w:space="0" w:color="000000"/>
              <w:right w:val="single" w:sz="2" w:space="0" w:color="000000"/>
            </w:tcBorders>
          </w:tcPr>
          <w:p w14:paraId="3F45F5B3" w14:textId="3C90E9C4" w:rsidR="00A175EB" w:rsidRPr="00251607" w:rsidRDefault="00A175EB" w:rsidP="00A175EB">
            <w:pPr>
              <w:pStyle w:val="TableParagraph"/>
              <w:spacing w:before="4" w:line="249" w:lineRule="auto"/>
              <w:ind w:right="402"/>
              <w:rPr>
                <w:i/>
                <w:spacing w:val="-2"/>
                <w:w w:val="115"/>
                <w:sz w:val="16"/>
                <w:szCs w:val="16"/>
              </w:rPr>
            </w:pPr>
            <w:r w:rsidRPr="00251607">
              <w:rPr>
                <w:i/>
                <w:spacing w:val="-2"/>
                <w:w w:val="115"/>
                <w:sz w:val="16"/>
                <w:szCs w:val="16"/>
              </w:rPr>
              <w:t xml:space="preserve"> S14</w:t>
            </w:r>
          </w:p>
        </w:tc>
        <w:tc>
          <w:tcPr>
            <w:tcW w:w="1553" w:type="dxa"/>
            <w:tcBorders>
              <w:left w:val="single" w:sz="2" w:space="0" w:color="000000"/>
              <w:right w:val="single" w:sz="2" w:space="0" w:color="000000"/>
            </w:tcBorders>
          </w:tcPr>
          <w:p w14:paraId="352085FF" w14:textId="77777777" w:rsidR="00A175EB" w:rsidRPr="00251607" w:rsidRDefault="00A175EB" w:rsidP="00A175EB">
            <w:pPr>
              <w:pStyle w:val="TableParagraph"/>
              <w:tabs>
                <w:tab w:val="left" w:pos="280"/>
                <w:tab w:val="left" w:pos="282"/>
              </w:tabs>
              <w:spacing w:before="59" w:line="249" w:lineRule="auto"/>
              <w:ind w:left="282" w:right="210"/>
              <w:jc w:val="center"/>
              <w:rPr>
                <w:i/>
                <w:sz w:val="16"/>
                <w:szCs w:val="16"/>
              </w:rPr>
            </w:pPr>
            <w:r w:rsidRPr="00251607">
              <w:rPr>
                <w:i/>
                <w:sz w:val="16"/>
                <w:szCs w:val="16"/>
              </w:rPr>
              <w:t>Chrysotile</w:t>
            </w:r>
          </w:p>
          <w:p w14:paraId="79EFBA4D" w14:textId="64EA47FA" w:rsidR="00A175EB" w:rsidRPr="00251607" w:rsidRDefault="00A175EB" w:rsidP="00A175EB">
            <w:pPr>
              <w:pStyle w:val="TableParagraph"/>
              <w:tabs>
                <w:tab w:val="left" w:pos="280"/>
                <w:tab w:val="left" w:pos="282"/>
              </w:tabs>
              <w:spacing w:before="59" w:line="249" w:lineRule="auto"/>
              <w:ind w:right="210"/>
              <w:jc w:val="center"/>
              <w:rPr>
                <w:i/>
                <w:w w:val="120"/>
                <w:sz w:val="16"/>
                <w:szCs w:val="16"/>
              </w:rPr>
            </w:pPr>
            <w:r w:rsidRPr="00251607">
              <w:rPr>
                <w:i/>
                <w:sz w:val="16"/>
                <w:szCs w:val="16"/>
              </w:rPr>
              <w:t>12 m</w:t>
            </w:r>
            <w:r w:rsidRPr="00251607">
              <w:rPr>
                <w:i/>
                <w:sz w:val="16"/>
                <w:szCs w:val="16"/>
                <w:vertAlign w:val="superscript"/>
              </w:rPr>
              <w:t>2</w:t>
            </w:r>
          </w:p>
        </w:tc>
        <w:tc>
          <w:tcPr>
            <w:tcW w:w="1415" w:type="dxa"/>
            <w:tcBorders>
              <w:left w:val="single" w:sz="2" w:space="0" w:color="000000"/>
              <w:right w:val="single" w:sz="2" w:space="0" w:color="000000"/>
            </w:tcBorders>
          </w:tcPr>
          <w:p w14:paraId="55897E9E" w14:textId="77777777" w:rsidR="00A175EB" w:rsidRPr="00251607" w:rsidRDefault="00A175EB" w:rsidP="00A175EB">
            <w:pPr>
              <w:pStyle w:val="TableParagraph"/>
              <w:spacing w:before="0"/>
              <w:jc w:val="center"/>
              <w:rPr>
                <w:i/>
                <w:spacing w:val="-2"/>
                <w:w w:val="115"/>
                <w:sz w:val="16"/>
                <w:szCs w:val="16"/>
              </w:rPr>
            </w:pPr>
          </w:p>
          <w:p w14:paraId="7CCB19D9" w14:textId="16CB63B8" w:rsidR="00A175EB" w:rsidRPr="00251607" w:rsidRDefault="00A175EB" w:rsidP="00A175EB">
            <w:pPr>
              <w:pStyle w:val="TableParagraph"/>
              <w:spacing w:before="0"/>
              <w:jc w:val="center"/>
              <w:rPr>
                <w:i/>
                <w:spacing w:val="-2"/>
                <w:w w:val="115"/>
                <w:sz w:val="16"/>
                <w:szCs w:val="16"/>
              </w:rPr>
            </w:pPr>
            <w:r w:rsidRPr="00251607">
              <w:rPr>
                <w:i/>
                <w:sz w:val="16"/>
                <w:szCs w:val="16"/>
              </w:rPr>
              <w:t>Non-Friable</w:t>
            </w:r>
          </w:p>
        </w:tc>
        <w:tc>
          <w:tcPr>
            <w:tcW w:w="1704" w:type="dxa"/>
            <w:tcBorders>
              <w:left w:val="single" w:sz="2" w:space="0" w:color="000000"/>
              <w:right w:val="single" w:sz="2" w:space="0" w:color="000000"/>
            </w:tcBorders>
          </w:tcPr>
          <w:p w14:paraId="13BD480A"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p>
          <w:p w14:paraId="5F8151F7"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r w:rsidRPr="00251607">
              <w:rPr>
                <w:i/>
                <w:w w:val="115"/>
                <w:sz w:val="16"/>
                <w:szCs w:val="16"/>
              </w:rPr>
              <w:t>Fair</w:t>
            </w:r>
          </w:p>
          <w:p w14:paraId="16ABA008"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p>
        </w:tc>
        <w:tc>
          <w:tcPr>
            <w:tcW w:w="2977" w:type="dxa"/>
            <w:tcBorders>
              <w:left w:val="single" w:sz="2" w:space="0" w:color="000000"/>
              <w:right w:val="single" w:sz="2" w:space="0" w:color="000000"/>
            </w:tcBorders>
          </w:tcPr>
          <w:p w14:paraId="770583A6" w14:textId="77777777" w:rsidR="00A175EB" w:rsidRPr="00251607" w:rsidRDefault="00A175EB" w:rsidP="00A175EB">
            <w:pPr>
              <w:pStyle w:val="TableParagraph"/>
              <w:tabs>
                <w:tab w:val="left" w:pos="279"/>
                <w:tab w:val="left" w:pos="281"/>
              </w:tabs>
              <w:spacing w:before="58" w:line="249" w:lineRule="auto"/>
              <w:ind w:left="281" w:right="232"/>
              <w:jc w:val="center"/>
              <w:rPr>
                <w:b/>
                <w:i/>
                <w:w w:val="115"/>
                <w:sz w:val="16"/>
                <w:szCs w:val="16"/>
              </w:rPr>
            </w:pPr>
            <w:r w:rsidRPr="00251607">
              <w:rPr>
                <w:b/>
                <w:i/>
                <w:w w:val="115"/>
                <w:sz w:val="16"/>
                <w:szCs w:val="16"/>
              </w:rPr>
              <w:t>Interior:</w:t>
            </w:r>
          </w:p>
          <w:p w14:paraId="512712AB" w14:textId="1D43F1BD" w:rsidR="00A175EB" w:rsidRPr="00251607" w:rsidRDefault="00A175EB" w:rsidP="00A175EB">
            <w:pPr>
              <w:pStyle w:val="TableParagraph"/>
              <w:tabs>
                <w:tab w:val="left" w:pos="279"/>
                <w:tab w:val="left" w:pos="281"/>
              </w:tabs>
              <w:spacing w:before="58" w:line="249" w:lineRule="auto"/>
              <w:ind w:left="281" w:right="232"/>
              <w:jc w:val="center"/>
              <w:rPr>
                <w:i/>
                <w:w w:val="115"/>
                <w:sz w:val="16"/>
                <w:szCs w:val="16"/>
              </w:rPr>
            </w:pPr>
            <w:r w:rsidRPr="00251607">
              <w:rPr>
                <w:i/>
                <w:w w:val="115"/>
                <w:sz w:val="16"/>
                <w:szCs w:val="16"/>
              </w:rPr>
              <w:t>Wall of western elevation of main room</w:t>
            </w:r>
          </w:p>
        </w:tc>
        <w:tc>
          <w:tcPr>
            <w:tcW w:w="5109" w:type="dxa"/>
            <w:tcBorders>
              <w:left w:val="single" w:sz="2" w:space="0" w:color="000000"/>
              <w:right w:val="single" w:sz="2" w:space="0" w:color="000000"/>
            </w:tcBorders>
          </w:tcPr>
          <w:p w14:paraId="63041A10" w14:textId="2BC7BE05" w:rsidR="00A175EB" w:rsidRPr="00251607" w:rsidRDefault="00A175EB" w:rsidP="00A175EB">
            <w:pPr>
              <w:pStyle w:val="TableParagraph"/>
              <w:spacing w:line="249" w:lineRule="auto"/>
              <w:ind w:left="53" w:right="312"/>
              <w:rPr>
                <w:i/>
                <w:sz w:val="16"/>
                <w:szCs w:val="16"/>
              </w:rPr>
            </w:pPr>
            <w:r w:rsidRPr="00251607">
              <w:rPr>
                <w:i/>
                <w:sz w:val="16"/>
                <w:szCs w:val="16"/>
              </w:rPr>
              <w:t xml:space="preserve">  Sampled during the 2024 inspections. </w:t>
            </w:r>
          </w:p>
        </w:tc>
      </w:tr>
      <w:tr w:rsidR="00A175EB" w:rsidRPr="00957D1C" w14:paraId="5DC7D4E9" w14:textId="77777777" w:rsidTr="00C73E45">
        <w:trPr>
          <w:trHeight w:val="567"/>
        </w:trPr>
        <w:tc>
          <w:tcPr>
            <w:tcW w:w="1270" w:type="dxa"/>
            <w:tcBorders>
              <w:left w:val="single" w:sz="2" w:space="0" w:color="000000"/>
              <w:right w:val="single" w:sz="2" w:space="0" w:color="000000"/>
            </w:tcBorders>
          </w:tcPr>
          <w:p w14:paraId="7DE5BBED" w14:textId="35F9D1BA" w:rsidR="00A175EB" w:rsidRPr="00251607" w:rsidRDefault="00A175EB" w:rsidP="00A175EB">
            <w:pPr>
              <w:pStyle w:val="TableParagraph"/>
              <w:spacing w:line="249" w:lineRule="auto"/>
              <w:ind w:right="229"/>
              <w:jc w:val="center"/>
              <w:rPr>
                <w:i/>
                <w:sz w:val="16"/>
                <w:szCs w:val="16"/>
              </w:rPr>
            </w:pPr>
            <w:r w:rsidRPr="00251607">
              <w:rPr>
                <w:i/>
                <w:sz w:val="16"/>
                <w:szCs w:val="16"/>
              </w:rPr>
              <w:t>10/04/2024</w:t>
            </w:r>
          </w:p>
        </w:tc>
        <w:tc>
          <w:tcPr>
            <w:tcW w:w="856" w:type="dxa"/>
            <w:tcBorders>
              <w:left w:val="single" w:sz="2" w:space="0" w:color="000000"/>
              <w:right w:val="single" w:sz="2" w:space="0" w:color="000000"/>
            </w:tcBorders>
          </w:tcPr>
          <w:p w14:paraId="716763B6" w14:textId="3E655C5D" w:rsidR="00A175EB" w:rsidRPr="00251607" w:rsidRDefault="00A175EB" w:rsidP="00A175EB">
            <w:pPr>
              <w:pStyle w:val="TableParagraph"/>
              <w:spacing w:before="4" w:line="249" w:lineRule="auto"/>
              <w:ind w:right="402"/>
              <w:rPr>
                <w:i/>
                <w:spacing w:val="-2"/>
                <w:w w:val="115"/>
                <w:sz w:val="16"/>
                <w:szCs w:val="16"/>
              </w:rPr>
            </w:pPr>
            <w:r w:rsidRPr="00251607">
              <w:rPr>
                <w:i/>
                <w:spacing w:val="-2"/>
                <w:w w:val="115"/>
                <w:sz w:val="16"/>
                <w:szCs w:val="16"/>
              </w:rPr>
              <w:t xml:space="preserve"> S15</w:t>
            </w:r>
          </w:p>
        </w:tc>
        <w:tc>
          <w:tcPr>
            <w:tcW w:w="1553" w:type="dxa"/>
            <w:tcBorders>
              <w:left w:val="single" w:sz="2" w:space="0" w:color="000000"/>
              <w:right w:val="single" w:sz="2" w:space="0" w:color="000000"/>
            </w:tcBorders>
          </w:tcPr>
          <w:p w14:paraId="415D3802" w14:textId="77777777" w:rsidR="00A175EB" w:rsidRPr="00251607" w:rsidRDefault="00A175EB" w:rsidP="00A175EB">
            <w:pPr>
              <w:pStyle w:val="TableParagraph"/>
              <w:tabs>
                <w:tab w:val="left" w:pos="280"/>
                <w:tab w:val="left" w:pos="282"/>
              </w:tabs>
              <w:spacing w:before="59" w:line="249" w:lineRule="auto"/>
              <w:ind w:left="282" w:right="210"/>
              <w:jc w:val="center"/>
              <w:rPr>
                <w:i/>
                <w:sz w:val="16"/>
                <w:szCs w:val="16"/>
              </w:rPr>
            </w:pPr>
            <w:r w:rsidRPr="00251607">
              <w:rPr>
                <w:i/>
                <w:sz w:val="16"/>
                <w:szCs w:val="16"/>
              </w:rPr>
              <w:t>Chrysotile</w:t>
            </w:r>
          </w:p>
          <w:p w14:paraId="26693D9F" w14:textId="303A8E27" w:rsidR="00A175EB" w:rsidRPr="00251607" w:rsidRDefault="00A175EB" w:rsidP="00A175EB">
            <w:pPr>
              <w:pStyle w:val="TableParagraph"/>
              <w:tabs>
                <w:tab w:val="left" w:pos="280"/>
                <w:tab w:val="left" w:pos="282"/>
              </w:tabs>
              <w:spacing w:before="59" w:line="249" w:lineRule="auto"/>
              <w:ind w:left="282" w:right="210"/>
              <w:jc w:val="center"/>
              <w:rPr>
                <w:i/>
                <w:sz w:val="16"/>
                <w:szCs w:val="16"/>
              </w:rPr>
            </w:pPr>
            <w:r w:rsidRPr="00251607">
              <w:rPr>
                <w:i/>
                <w:sz w:val="16"/>
                <w:szCs w:val="16"/>
              </w:rPr>
              <w:t>12 m</w:t>
            </w:r>
            <w:r w:rsidRPr="00251607">
              <w:rPr>
                <w:i/>
                <w:sz w:val="16"/>
                <w:szCs w:val="16"/>
                <w:vertAlign w:val="superscript"/>
              </w:rPr>
              <w:t>2</w:t>
            </w:r>
          </w:p>
        </w:tc>
        <w:tc>
          <w:tcPr>
            <w:tcW w:w="1415" w:type="dxa"/>
            <w:tcBorders>
              <w:left w:val="single" w:sz="2" w:space="0" w:color="000000"/>
              <w:right w:val="single" w:sz="2" w:space="0" w:color="000000"/>
            </w:tcBorders>
          </w:tcPr>
          <w:p w14:paraId="516C3772" w14:textId="77777777" w:rsidR="00A175EB" w:rsidRPr="00251607" w:rsidRDefault="00A175EB" w:rsidP="00A175EB">
            <w:pPr>
              <w:pStyle w:val="TableParagraph"/>
              <w:spacing w:before="0"/>
              <w:jc w:val="center"/>
              <w:rPr>
                <w:i/>
                <w:spacing w:val="-2"/>
                <w:w w:val="115"/>
                <w:sz w:val="16"/>
                <w:szCs w:val="16"/>
              </w:rPr>
            </w:pPr>
          </w:p>
          <w:p w14:paraId="2E6DC405" w14:textId="3F9802FB" w:rsidR="00A175EB" w:rsidRPr="00251607" w:rsidRDefault="00A175EB" w:rsidP="00A175EB">
            <w:pPr>
              <w:pStyle w:val="TableParagraph"/>
              <w:spacing w:before="0"/>
              <w:jc w:val="center"/>
              <w:rPr>
                <w:i/>
                <w:spacing w:val="-2"/>
                <w:w w:val="115"/>
                <w:sz w:val="16"/>
                <w:szCs w:val="16"/>
              </w:rPr>
            </w:pPr>
            <w:r w:rsidRPr="00251607">
              <w:rPr>
                <w:i/>
                <w:sz w:val="16"/>
                <w:szCs w:val="16"/>
              </w:rPr>
              <w:t>Non-Friable</w:t>
            </w:r>
          </w:p>
        </w:tc>
        <w:tc>
          <w:tcPr>
            <w:tcW w:w="1704" w:type="dxa"/>
            <w:tcBorders>
              <w:left w:val="single" w:sz="2" w:space="0" w:color="000000"/>
              <w:right w:val="single" w:sz="2" w:space="0" w:color="000000"/>
            </w:tcBorders>
          </w:tcPr>
          <w:p w14:paraId="45B7269C"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p>
          <w:p w14:paraId="1E50F6D5"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r w:rsidRPr="00251607">
              <w:rPr>
                <w:i/>
                <w:w w:val="115"/>
                <w:sz w:val="16"/>
                <w:szCs w:val="16"/>
              </w:rPr>
              <w:t>Fair</w:t>
            </w:r>
          </w:p>
          <w:p w14:paraId="4405C3B1" w14:textId="77777777" w:rsidR="00A175EB" w:rsidRPr="00251607" w:rsidRDefault="00A175EB" w:rsidP="00A175EB">
            <w:pPr>
              <w:pStyle w:val="TableParagraph"/>
              <w:tabs>
                <w:tab w:val="left" w:pos="280"/>
                <w:tab w:val="left" w:pos="282"/>
              </w:tabs>
              <w:spacing w:before="58" w:line="249" w:lineRule="auto"/>
              <w:ind w:left="111" w:right="424"/>
              <w:jc w:val="center"/>
              <w:rPr>
                <w:i/>
                <w:w w:val="115"/>
                <w:sz w:val="16"/>
                <w:szCs w:val="16"/>
              </w:rPr>
            </w:pPr>
          </w:p>
        </w:tc>
        <w:tc>
          <w:tcPr>
            <w:tcW w:w="2977" w:type="dxa"/>
            <w:tcBorders>
              <w:left w:val="single" w:sz="2" w:space="0" w:color="000000"/>
              <w:right w:val="single" w:sz="2" w:space="0" w:color="000000"/>
            </w:tcBorders>
          </w:tcPr>
          <w:p w14:paraId="2319F9C9" w14:textId="77777777" w:rsidR="00A175EB" w:rsidRPr="00251607" w:rsidRDefault="00A175EB" w:rsidP="00A175EB">
            <w:pPr>
              <w:pStyle w:val="TableParagraph"/>
              <w:tabs>
                <w:tab w:val="left" w:pos="279"/>
                <w:tab w:val="left" w:pos="281"/>
              </w:tabs>
              <w:spacing w:before="58" w:line="249" w:lineRule="auto"/>
              <w:ind w:left="281" w:right="232"/>
              <w:jc w:val="center"/>
              <w:rPr>
                <w:b/>
                <w:i/>
                <w:w w:val="115"/>
                <w:sz w:val="16"/>
                <w:szCs w:val="16"/>
              </w:rPr>
            </w:pPr>
            <w:r w:rsidRPr="00251607">
              <w:rPr>
                <w:b/>
                <w:i/>
                <w:w w:val="115"/>
                <w:sz w:val="16"/>
                <w:szCs w:val="16"/>
              </w:rPr>
              <w:t>Interior:</w:t>
            </w:r>
          </w:p>
          <w:p w14:paraId="2C3128E8" w14:textId="5E7DF16C" w:rsidR="00A175EB" w:rsidRPr="00251607" w:rsidRDefault="00A175EB" w:rsidP="00A175EB">
            <w:pPr>
              <w:pStyle w:val="TableParagraph"/>
              <w:tabs>
                <w:tab w:val="left" w:pos="279"/>
                <w:tab w:val="left" w:pos="281"/>
              </w:tabs>
              <w:spacing w:before="58" w:line="249" w:lineRule="auto"/>
              <w:ind w:left="281" w:right="232"/>
              <w:jc w:val="center"/>
              <w:rPr>
                <w:b/>
                <w:i/>
                <w:w w:val="115"/>
                <w:sz w:val="16"/>
                <w:szCs w:val="16"/>
              </w:rPr>
            </w:pPr>
            <w:r w:rsidRPr="00251607">
              <w:rPr>
                <w:i/>
                <w:w w:val="115"/>
                <w:sz w:val="16"/>
                <w:szCs w:val="16"/>
              </w:rPr>
              <w:t>Wall adjacent to north entry to building</w:t>
            </w:r>
          </w:p>
        </w:tc>
        <w:tc>
          <w:tcPr>
            <w:tcW w:w="5109" w:type="dxa"/>
            <w:tcBorders>
              <w:left w:val="single" w:sz="2" w:space="0" w:color="000000"/>
              <w:right w:val="single" w:sz="2" w:space="0" w:color="000000"/>
            </w:tcBorders>
          </w:tcPr>
          <w:p w14:paraId="74FB0A52" w14:textId="5A07CE4E" w:rsidR="00A175EB" w:rsidRPr="00251607" w:rsidRDefault="00A175EB" w:rsidP="00A175EB">
            <w:pPr>
              <w:pStyle w:val="TableParagraph"/>
              <w:spacing w:line="249" w:lineRule="auto"/>
              <w:ind w:left="53" w:right="312"/>
              <w:rPr>
                <w:i/>
                <w:sz w:val="16"/>
                <w:szCs w:val="16"/>
              </w:rPr>
            </w:pPr>
            <w:r w:rsidRPr="00251607">
              <w:rPr>
                <w:i/>
                <w:sz w:val="16"/>
                <w:szCs w:val="16"/>
              </w:rPr>
              <w:t xml:space="preserve">  Sampled during the 2024 inspections. </w:t>
            </w:r>
          </w:p>
        </w:tc>
      </w:tr>
    </w:tbl>
    <w:p w14:paraId="539F904E" w14:textId="0CFFAF2B" w:rsidR="00E25C4B" w:rsidRDefault="00E25C4B" w:rsidP="00E25C4B">
      <w:pPr>
        <w:ind w:left="1440"/>
        <w:rPr>
          <w:sz w:val="20"/>
          <w:szCs w:val="20"/>
        </w:rPr>
      </w:pPr>
    </w:p>
    <w:p w14:paraId="47EFB34D" w14:textId="7F83DDB1" w:rsidR="008B6F50" w:rsidRDefault="008B6F50" w:rsidP="008B6F50">
      <w:pPr>
        <w:ind w:left="1440"/>
        <w:jc w:val="right"/>
        <w:rPr>
          <w:sz w:val="20"/>
          <w:szCs w:val="20"/>
        </w:rPr>
      </w:pPr>
      <w:r>
        <w:rPr>
          <w:sz w:val="20"/>
          <w:szCs w:val="20"/>
        </w:rPr>
        <w:t xml:space="preserve">Page 2 of </w:t>
      </w:r>
      <w:r w:rsidR="00892894">
        <w:rPr>
          <w:sz w:val="20"/>
          <w:szCs w:val="20"/>
        </w:rPr>
        <w:t>3</w:t>
      </w:r>
    </w:p>
    <w:p w14:paraId="6518A819" w14:textId="07BBA73A" w:rsidR="00D306DB" w:rsidRDefault="00D306DB">
      <w:pPr>
        <w:rPr>
          <w:sz w:val="20"/>
          <w:szCs w:val="20"/>
        </w:rPr>
      </w:pPr>
    </w:p>
    <w:p w14:paraId="4C772B98" w14:textId="10BBF332" w:rsidR="00A175EB" w:rsidRDefault="00A175EB">
      <w:pPr>
        <w:rPr>
          <w:sz w:val="20"/>
          <w:szCs w:val="20"/>
        </w:rPr>
      </w:pPr>
      <w:r>
        <w:rPr>
          <w:sz w:val="20"/>
          <w:szCs w:val="20"/>
        </w:rPr>
        <w:br w:type="page"/>
      </w:r>
    </w:p>
    <w:p w14:paraId="156D8C93" w14:textId="082D32B9" w:rsidR="00D306DB" w:rsidRDefault="00D306DB" w:rsidP="00D306DB">
      <w:pPr>
        <w:ind w:left="1440"/>
        <w:rPr>
          <w:sz w:val="20"/>
          <w:szCs w:val="20"/>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4"/>
        <w:gridCol w:w="8410"/>
      </w:tblGrid>
      <w:tr w:rsidR="00A175EB" w14:paraId="12A9C50E" w14:textId="77777777" w:rsidTr="00A175EB">
        <w:tc>
          <w:tcPr>
            <w:tcW w:w="6114" w:type="dxa"/>
          </w:tcPr>
          <w:p w14:paraId="6869E69A" w14:textId="67258E4A" w:rsidR="00A175EB" w:rsidRDefault="00A175EB" w:rsidP="00D306DB">
            <w:pPr>
              <w:rPr>
                <w:sz w:val="20"/>
                <w:szCs w:val="20"/>
              </w:rPr>
            </w:pPr>
          </w:p>
        </w:tc>
        <w:tc>
          <w:tcPr>
            <w:tcW w:w="8410" w:type="dxa"/>
          </w:tcPr>
          <w:p w14:paraId="41C08B38" w14:textId="26D0A5D2" w:rsidR="00A175EB" w:rsidRDefault="00A175EB" w:rsidP="00D306DB">
            <w:pPr>
              <w:rPr>
                <w:sz w:val="20"/>
                <w:szCs w:val="20"/>
              </w:rPr>
            </w:pPr>
          </w:p>
        </w:tc>
      </w:tr>
      <w:tr w:rsidR="00A175EB" w14:paraId="383C7EAF" w14:textId="77777777" w:rsidTr="00A175EB">
        <w:tc>
          <w:tcPr>
            <w:tcW w:w="14524" w:type="dxa"/>
            <w:gridSpan w:val="2"/>
          </w:tcPr>
          <w:p w14:paraId="69067828" w14:textId="067CE916" w:rsidR="00A175EB" w:rsidRPr="00A175EB" w:rsidRDefault="00D6527D" w:rsidP="00D306DB">
            <w:pPr>
              <w:rPr>
                <w:sz w:val="20"/>
                <w:szCs w:val="20"/>
              </w:rPr>
            </w:pPr>
            <w:r w:rsidRPr="00D6527D">
              <w:rPr>
                <w:sz w:val="20"/>
                <w:szCs w:val="20"/>
              </w:rPr>
              <w:drawing>
                <wp:inline distT="0" distB="0" distL="0" distR="0" wp14:anchorId="0106B794" wp14:editId="2E5A5E80">
                  <wp:extent cx="6330950" cy="4791821"/>
                  <wp:effectExtent l="0" t="0" r="0" b="0"/>
                  <wp:docPr id="1161927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27462" name=""/>
                          <pic:cNvPicPr/>
                        </pic:nvPicPr>
                        <pic:blipFill>
                          <a:blip r:embed="rId5"/>
                          <a:stretch>
                            <a:fillRect/>
                          </a:stretch>
                        </pic:blipFill>
                        <pic:spPr>
                          <a:xfrm>
                            <a:off x="0" y="0"/>
                            <a:ext cx="6334459" cy="4794477"/>
                          </a:xfrm>
                          <a:prstGeom prst="rect">
                            <a:avLst/>
                          </a:prstGeom>
                        </pic:spPr>
                      </pic:pic>
                    </a:graphicData>
                  </a:graphic>
                </wp:inline>
              </w:drawing>
            </w:r>
          </w:p>
        </w:tc>
      </w:tr>
    </w:tbl>
    <w:p w14:paraId="48FF8B71" w14:textId="77777777" w:rsidR="00A175EB" w:rsidRDefault="00A175EB" w:rsidP="00D306DB">
      <w:pPr>
        <w:ind w:left="1440"/>
        <w:rPr>
          <w:sz w:val="20"/>
          <w:szCs w:val="20"/>
        </w:rPr>
      </w:pPr>
    </w:p>
    <w:p w14:paraId="465F608E" w14:textId="0CF87A12" w:rsidR="00A175EB" w:rsidRDefault="00A175EB" w:rsidP="00D306DB">
      <w:pPr>
        <w:ind w:left="1440"/>
        <w:rPr>
          <w:sz w:val="20"/>
          <w:szCs w:val="20"/>
        </w:rPr>
      </w:pPr>
    </w:p>
    <w:p w14:paraId="53DD90BE" w14:textId="56DBBEC2" w:rsidR="00A175EB" w:rsidRDefault="00A175EB" w:rsidP="00D306DB">
      <w:pPr>
        <w:ind w:left="1440"/>
        <w:rPr>
          <w:sz w:val="20"/>
          <w:szCs w:val="20"/>
        </w:rPr>
      </w:pPr>
    </w:p>
    <w:p w14:paraId="57B1BB49" w14:textId="6D87E1CD" w:rsidR="00D306DB" w:rsidRPr="00C90D4E" w:rsidRDefault="00D306DB" w:rsidP="00A175EB">
      <w:pPr>
        <w:ind w:left="1440"/>
        <w:jc w:val="right"/>
        <w:rPr>
          <w:sz w:val="20"/>
          <w:szCs w:val="20"/>
        </w:rPr>
      </w:pPr>
      <w:r>
        <w:rPr>
          <w:sz w:val="20"/>
          <w:szCs w:val="20"/>
        </w:rPr>
        <w:t xml:space="preserve">Page 3 of </w:t>
      </w:r>
      <w:r w:rsidR="00892894">
        <w:rPr>
          <w:sz w:val="20"/>
          <w:szCs w:val="20"/>
        </w:rPr>
        <w:t>3</w:t>
      </w:r>
    </w:p>
    <w:sectPr w:rsidR="00D306DB" w:rsidRPr="00C90D4E"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16cid:durableId="1650095180">
    <w:abstractNumId w:val="0"/>
  </w:num>
  <w:num w:numId="2" w16cid:durableId="1876384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0517F2"/>
    <w:rsid w:val="000B4A21"/>
    <w:rsid w:val="000B55BD"/>
    <w:rsid w:val="000F1C59"/>
    <w:rsid w:val="00151379"/>
    <w:rsid w:val="00174B4D"/>
    <w:rsid w:val="001A43F5"/>
    <w:rsid w:val="001F2E6E"/>
    <w:rsid w:val="00251607"/>
    <w:rsid w:val="00253647"/>
    <w:rsid w:val="00254ECA"/>
    <w:rsid w:val="00260BC1"/>
    <w:rsid w:val="002E0CD4"/>
    <w:rsid w:val="00341848"/>
    <w:rsid w:val="003A68BD"/>
    <w:rsid w:val="00412A59"/>
    <w:rsid w:val="00417B89"/>
    <w:rsid w:val="004575BC"/>
    <w:rsid w:val="004B1F40"/>
    <w:rsid w:val="004C5E7C"/>
    <w:rsid w:val="005410B2"/>
    <w:rsid w:val="005501B7"/>
    <w:rsid w:val="005538E1"/>
    <w:rsid w:val="00576286"/>
    <w:rsid w:val="005B2E67"/>
    <w:rsid w:val="0060046D"/>
    <w:rsid w:val="00646C29"/>
    <w:rsid w:val="006539A3"/>
    <w:rsid w:val="00672F82"/>
    <w:rsid w:val="006D5C05"/>
    <w:rsid w:val="0072506C"/>
    <w:rsid w:val="00732DFD"/>
    <w:rsid w:val="007C4C1B"/>
    <w:rsid w:val="007E5685"/>
    <w:rsid w:val="007E56D7"/>
    <w:rsid w:val="00806C65"/>
    <w:rsid w:val="00847826"/>
    <w:rsid w:val="008608A8"/>
    <w:rsid w:val="00861E8F"/>
    <w:rsid w:val="0086243A"/>
    <w:rsid w:val="00892894"/>
    <w:rsid w:val="008B6F50"/>
    <w:rsid w:val="008C0A30"/>
    <w:rsid w:val="00937360"/>
    <w:rsid w:val="009578F2"/>
    <w:rsid w:val="00957D1C"/>
    <w:rsid w:val="00971EE9"/>
    <w:rsid w:val="00981A51"/>
    <w:rsid w:val="009D5942"/>
    <w:rsid w:val="00A175EB"/>
    <w:rsid w:val="00A26E0F"/>
    <w:rsid w:val="00A35BF3"/>
    <w:rsid w:val="00A42721"/>
    <w:rsid w:val="00A74987"/>
    <w:rsid w:val="00AD62DA"/>
    <w:rsid w:val="00AE57B7"/>
    <w:rsid w:val="00B826D3"/>
    <w:rsid w:val="00BC425B"/>
    <w:rsid w:val="00C049FF"/>
    <w:rsid w:val="00C452B9"/>
    <w:rsid w:val="00C50A53"/>
    <w:rsid w:val="00C55DD0"/>
    <w:rsid w:val="00C73A54"/>
    <w:rsid w:val="00C84FCB"/>
    <w:rsid w:val="00C90D4E"/>
    <w:rsid w:val="00D306DB"/>
    <w:rsid w:val="00D6527D"/>
    <w:rsid w:val="00D85400"/>
    <w:rsid w:val="00DA33C3"/>
    <w:rsid w:val="00DC71C7"/>
    <w:rsid w:val="00E145D4"/>
    <w:rsid w:val="00E25C4B"/>
    <w:rsid w:val="00EA1319"/>
    <w:rsid w:val="00ED2E36"/>
    <w:rsid w:val="00F3699E"/>
    <w:rsid w:val="00F75CA7"/>
    <w:rsid w:val="00F7640E"/>
    <w:rsid w:val="00F84802"/>
    <w:rsid w:val="00F92828"/>
    <w:rsid w:val="00F9431A"/>
    <w:rsid w:val="00FD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 w:type="table" w:styleId="TableGrid">
    <w:name w:val="Table Grid"/>
    <w:basedOn w:val="TableNormal"/>
    <w:uiPriority w:val="39"/>
    <w:rsid w:val="00A17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8</cp:revision>
  <cp:lastPrinted>2024-10-06T22:52:00Z</cp:lastPrinted>
  <dcterms:created xsi:type="dcterms:W3CDTF">2024-10-08T01:00:00Z</dcterms:created>
  <dcterms:modified xsi:type="dcterms:W3CDTF">2024-10-31T00:11:00Z</dcterms:modified>
</cp:coreProperties>
</file>